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435" w:rsidRDefault="00FB1AA0" w:rsidP="00E2022C">
      <w:pPr>
        <w:spacing w:after="0" w:line="360" w:lineRule="auto"/>
        <w:rPr>
          <w:rFonts w:ascii="Times New Roman" w:hAnsi="Times New Roman" w:cs="Times New Roman"/>
          <w:sz w:val="28"/>
          <w:szCs w:val="28"/>
        </w:rPr>
      </w:pPr>
      <w:r w:rsidRPr="001D760D">
        <w:rPr>
          <w:rFonts w:ascii="Times New Roman" w:hAnsi="Times New Roman" w:cs="Times New Roman"/>
          <w:sz w:val="28"/>
          <w:szCs w:val="28"/>
        </w:rPr>
        <w:t xml:space="preserve">К. Є. Дроздова, </w:t>
      </w:r>
      <w:r>
        <w:rPr>
          <w:rFonts w:ascii="Times New Roman" w:hAnsi="Times New Roman" w:cs="Times New Roman"/>
          <w:sz w:val="28"/>
          <w:szCs w:val="28"/>
        </w:rPr>
        <w:t>Л. П. Василевська-Скупа</w:t>
      </w:r>
    </w:p>
    <w:p w:rsidR="00982435" w:rsidRPr="001D760D" w:rsidRDefault="00FB1AA0" w:rsidP="00E2022C">
      <w:pPr>
        <w:spacing w:after="0" w:line="360" w:lineRule="auto"/>
        <w:rPr>
          <w:rFonts w:ascii="Times New Roman" w:hAnsi="Times New Roman" w:cs="Times New Roman"/>
          <w:sz w:val="28"/>
          <w:szCs w:val="28"/>
        </w:rPr>
      </w:pPr>
      <w:r w:rsidRPr="001D760D">
        <w:rPr>
          <w:rFonts w:ascii="Times New Roman" w:hAnsi="Times New Roman" w:cs="Times New Roman"/>
          <w:sz w:val="28"/>
          <w:szCs w:val="28"/>
        </w:rPr>
        <w:t>м. Вінниця, Україна</w:t>
      </w:r>
    </w:p>
    <w:p w:rsidR="00982435" w:rsidRPr="00FE26E0" w:rsidRDefault="00FB1AA0" w:rsidP="00E2022C">
      <w:pPr>
        <w:spacing w:after="0" w:line="360" w:lineRule="auto"/>
        <w:rPr>
          <w:rFonts w:ascii="Times New Roman" w:hAnsi="Times New Roman" w:cs="Times New Roman"/>
          <w:sz w:val="28"/>
          <w:szCs w:val="28"/>
        </w:rPr>
      </w:pPr>
      <w:r w:rsidRPr="001D760D">
        <w:rPr>
          <w:rFonts w:ascii="Times New Roman" w:hAnsi="Times New Roman" w:cs="Times New Roman"/>
          <w:sz w:val="28"/>
          <w:szCs w:val="28"/>
          <w:lang w:val="en-US"/>
        </w:rPr>
        <w:t>K</w:t>
      </w:r>
      <w:r w:rsidRPr="00AC62F5">
        <w:rPr>
          <w:rFonts w:ascii="Times New Roman" w:hAnsi="Times New Roman" w:cs="Times New Roman"/>
          <w:sz w:val="28"/>
          <w:szCs w:val="28"/>
        </w:rPr>
        <w:t xml:space="preserve">. </w:t>
      </w:r>
      <w:r w:rsidRPr="001D760D">
        <w:rPr>
          <w:rFonts w:ascii="Times New Roman" w:hAnsi="Times New Roman" w:cs="Times New Roman"/>
          <w:sz w:val="28"/>
          <w:szCs w:val="28"/>
          <w:lang w:val="en-US"/>
        </w:rPr>
        <w:t>E</w:t>
      </w:r>
      <w:r w:rsidRPr="00AC62F5">
        <w:rPr>
          <w:rFonts w:ascii="Times New Roman" w:hAnsi="Times New Roman" w:cs="Times New Roman"/>
          <w:sz w:val="28"/>
          <w:szCs w:val="28"/>
        </w:rPr>
        <w:t xml:space="preserve">. </w:t>
      </w:r>
      <w:proofErr w:type="spellStart"/>
      <w:r w:rsidRPr="001D760D">
        <w:rPr>
          <w:rFonts w:ascii="Times New Roman" w:hAnsi="Times New Roman" w:cs="Times New Roman"/>
          <w:sz w:val="28"/>
          <w:szCs w:val="28"/>
          <w:lang w:val="en-US"/>
        </w:rPr>
        <w:t>Drozdova</w:t>
      </w:r>
      <w:proofErr w:type="spellEnd"/>
      <w:r w:rsidRPr="00AC62F5">
        <w:rPr>
          <w:rFonts w:ascii="Times New Roman" w:hAnsi="Times New Roman" w:cs="Times New Roman"/>
          <w:sz w:val="28"/>
          <w:szCs w:val="28"/>
        </w:rPr>
        <w:t xml:space="preserve">, </w:t>
      </w:r>
      <w:r w:rsidRPr="00AC62F5">
        <w:rPr>
          <w:rStyle w:val="shorttext"/>
          <w:rFonts w:ascii="Times New Roman" w:hAnsi="Times New Roman"/>
          <w:sz w:val="28"/>
          <w:szCs w:val="28"/>
        </w:rPr>
        <w:t xml:space="preserve">L.P. </w:t>
      </w:r>
      <w:proofErr w:type="spellStart"/>
      <w:r w:rsidRPr="000F17C9">
        <w:rPr>
          <w:rFonts w:ascii="Times New Roman" w:hAnsi="Times New Roman" w:cs="Times New Roman"/>
          <w:sz w:val="28"/>
          <w:szCs w:val="28"/>
          <w:lang w:val="en-US"/>
        </w:rPr>
        <w:t>Vasylevska</w:t>
      </w:r>
      <w:proofErr w:type="spellEnd"/>
      <w:r w:rsidRPr="000F17C9">
        <w:rPr>
          <w:rFonts w:ascii="Times New Roman" w:hAnsi="Times New Roman" w:cs="Times New Roman"/>
          <w:sz w:val="28"/>
          <w:szCs w:val="28"/>
        </w:rPr>
        <w:t xml:space="preserve"> – </w:t>
      </w:r>
      <w:proofErr w:type="spellStart"/>
      <w:r w:rsidRPr="000F17C9">
        <w:rPr>
          <w:rFonts w:ascii="Times New Roman" w:hAnsi="Times New Roman" w:cs="Times New Roman"/>
          <w:sz w:val="28"/>
          <w:szCs w:val="28"/>
          <w:lang w:val="en-US"/>
        </w:rPr>
        <w:t>Skupa</w:t>
      </w:r>
      <w:proofErr w:type="spellEnd"/>
      <w:r w:rsidRPr="00BB1B3F">
        <w:rPr>
          <w:b/>
          <w:i/>
        </w:rPr>
        <w:t xml:space="preserve"> </w:t>
      </w:r>
    </w:p>
    <w:p w:rsidR="00982435" w:rsidRPr="001D760D" w:rsidRDefault="00FB1AA0" w:rsidP="00E2022C">
      <w:pPr>
        <w:spacing w:after="0" w:line="360" w:lineRule="auto"/>
        <w:rPr>
          <w:rFonts w:ascii="Times New Roman" w:hAnsi="Times New Roman" w:cs="Times New Roman"/>
          <w:sz w:val="28"/>
          <w:szCs w:val="28"/>
          <w:lang w:val="en-US"/>
        </w:rPr>
      </w:pPr>
      <w:proofErr w:type="spellStart"/>
      <w:smartTag w:uri="urn:schemas-microsoft-com:office:smarttags" w:element="City">
        <w:smartTag w:uri="urn:schemas-microsoft-com:office:smarttags" w:element="place">
          <w:r w:rsidRPr="001D760D">
            <w:rPr>
              <w:rFonts w:ascii="Times New Roman" w:hAnsi="Times New Roman" w:cs="Times New Roman"/>
              <w:sz w:val="28"/>
              <w:szCs w:val="28"/>
              <w:lang w:val="en-US"/>
            </w:rPr>
            <w:t>Vinniza</w:t>
          </w:r>
        </w:smartTag>
        <w:proofErr w:type="spellEnd"/>
        <w:r w:rsidRPr="001D760D">
          <w:rPr>
            <w:rFonts w:ascii="Times New Roman" w:hAnsi="Times New Roman" w:cs="Times New Roman"/>
            <w:sz w:val="28"/>
            <w:szCs w:val="28"/>
            <w:lang w:val="en-US"/>
          </w:rPr>
          <w:t xml:space="preserve">, </w:t>
        </w:r>
        <w:smartTag w:uri="urn:schemas-microsoft-com:office:smarttags" w:element="country-region">
          <w:r w:rsidRPr="001D760D">
            <w:rPr>
              <w:rFonts w:ascii="Times New Roman" w:hAnsi="Times New Roman" w:cs="Times New Roman"/>
              <w:sz w:val="28"/>
              <w:szCs w:val="28"/>
              <w:lang w:val="en-US"/>
            </w:rPr>
            <w:t>Ukraine</w:t>
          </w:r>
        </w:smartTag>
      </w:smartTag>
    </w:p>
    <w:p w:rsidR="00982435" w:rsidRPr="001D760D" w:rsidRDefault="009F2D10" w:rsidP="00E2022C">
      <w:pPr>
        <w:spacing w:after="0" w:line="360" w:lineRule="auto"/>
        <w:rPr>
          <w:rFonts w:ascii="Times New Roman" w:hAnsi="Times New Roman" w:cs="Times New Roman"/>
          <w:sz w:val="28"/>
          <w:szCs w:val="28"/>
        </w:rPr>
      </w:pPr>
      <w:hyperlink r:id="rId7" w:history="1">
        <w:r w:rsidR="00FB1AA0" w:rsidRPr="001D760D">
          <w:rPr>
            <w:rStyle w:val="a3"/>
            <w:rFonts w:ascii="Times New Roman" w:hAnsi="Times New Roman"/>
            <w:sz w:val="28"/>
            <w:szCs w:val="28"/>
            <w:lang w:val="en-US"/>
          </w:rPr>
          <w:t>katrin4136@gmail.com</w:t>
        </w:r>
      </w:hyperlink>
    </w:p>
    <w:p w:rsidR="00982435" w:rsidRPr="00956238" w:rsidRDefault="00FB1AA0" w:rsidP="00E2022C">
      <w:pPr>
        <w:spacing w:after="0" w:line="360" w:lineRule="auto"/>
        <w:rPr>
          <w:rFonts w:ascii="Times New Roman" w:hAnsi="Times New Roman" w:cs="Times New Roman"/>
          <w:b/>
          <w:bCs/>
          <w:sz w:val="28"/>
          <w:szCs w:val="28"/>
        </w:rPr>
      </w:pPr>
      <w:r w:rsidRPr="001D760D">
        <w:rPr>
          <w:rFonts w:ascii="Times New Roman" w:hAnsi="Times New Roman" w:cs="Times New Roman"/>
          <w:b/>
          <w:bCs/>
          <w:sz w:val="28"/>
          <w:szCs w:val="28"/>
        </w:rPr>
        <w:t xml:space="preserve">УДК </w:t>
      </w:r>
      <w:r w:rsidRPr="00956238">
        <w:rPr>
          <w:rFonts w:ascii="Times New Roman" w:hAnsi="Times New Roman" w:cs="Times New Roman"/>
          <w:b/>
          <w:bCs/>
          <w:sz w:val="28"/>
          <w:szCs w:val="28"/>
        </w:rPr>
        <w:t>378:015.31:172.15</w:t>
      </w:r>
    </w:p>
    <w:p w:rsidR="00982435" w:rsidRPr="00E61C4F" w:rsidRDefault="00FB1AA0" w:rsidP="00E2022C">
      <w:pPr>
        <w:spacing w:after="0" w:line="360" w:lineRule="auto"/>
        <w:jc w:val="center"/>
        <w:rPr>
          <w:rFonts w:ascii="Times New Roman" w:hAnsi="Times New Roman" w:cs="Times New Roman"/>
          <w:b/>
          <w:sz w:val="28"/>
          <w:szCs w:val="28"/>
        </w:rPr>
      </w:pPr>
      <w:r w:rsidRPr="00E2022C">
        <w:rPr>
          <w:rFonts w:ascii="Times New Roman" w:hAnsi="Times New Roman" w:cs="Times New Roman"/>
          <w:b/>
          <w:sz w:val="28"/>
          <w:szCs w:val="28"/>
        </w:rPr>
        <w:t xml:space="preserve">Педагогічні умови формування готовності майбутніх учителів музичного мистецтва до виховання національної самосвідомості </w:t>
      </w:r>
      <w:r>
        <w:rPr>
          <w:rFonts w:ascii="Times New Roman" w:hAnsi="Times New Roman" w:cs="Times New Roman"/>
          <w:b/>
          <w:sz w:val="28"/>
          <w:szCs w:val="28"/>
        </w:rPr>
        <w:t xml:space="preserve">учнів </w:t>
      </w:r>
      <w:r w:rsidRPr="00E2022C">
        <w:rPr>
          <w:rFonts w:ascii="Times New Roman" w:hAnsi="Times New Roman" w:cs="Times New Roman"/>
          <w:b/>
          <w:sz w:val="28"/>
          <w:szCs w:val="28"/>
        </w:rPr>
        <w:t xml:space="preserve">у </w:t>
      </w:r>
      <w:r w:rsidRPr="00E61C4F">
        <w:rPr>
          <w:rFonts w:ascii="Times New Roman" w:hAnsi="Times New Roman" w:cs="Times New Roman"/>
          <w:b/>
          <w:sz w:val="28"/>
          <w:szCs w:val="28"/>
        </w:rPr>
        <w:t>загальноо</w:t>
      </w:r>
      <w:r>
        <w:rPr>
          <w:rFonts w:ascii="Times New Roman" w:hAnsi="Times New Roman" w:cs="Times New Roman"/>
          <w:b/>
          <w:sz w:val="28"/>
          <w:szCs w:val="28"/>
        </w:rPr>
        <w:t>с</w:t>
      </w:r>
      <w:r w:rsidRPr="00E61C4F">
        <w:rPr>
          <w:rFonts w:ascii="Times New Roman" w:hAnsi="Times New Roman" w:cs="Times New Roman"/>
          <w:b/>
          <w:sz w:val="28"/>
          <w:szCs w:val="28"/>
        </w:rPr>
        <w:t>вітніх закладах</w:t>
      </w:r>
    </w:p>
    <w:p w:rsidR="00982435" w:rsidRDefault="00FB1AA0" w:rsidP="00801833">
      <w:pPr>
        <w:spacing w:after="0" w:line="360" w:lineRule="auto"/>
        <w:ind w:firstLine="708"/>
        <w:jc w:val="both"/>
        <w:rPr>
          <w:rFonts w:ascii="Times New Roman" w:hAnsi="Times New Roman" w:cs="Times New Roman"/>
          <w:sz w:val="28"/>
          <w:szCs w:val="28"/>
        </w:rPr>
      </w:pPr>
      <w:r w:rsidRPr="00C92744">
        <w:rPr>
          <w:rFonts w:ascii="Times New Roman" w:hAnsi="Times New Roman" w:cs="Times New Roman"/>
          <w:b/>
          <w:sz w:val="28"/>
          <w:szCs w:val="28"/>
        </w:rPr>
        <w:t xml:space="preserve">Постановка проблеми. </w:t>
      </w:r>
      <w:r w:rsidRPr="00E94476">
        <w:rPr>
          <w:rFonts w:ascii="Times New Roman" w:hAnsi="Times New Roman" w:cs="Times New Roman"/>
          <w:sz w:val="28"/>
          <w:szCs w:val="28"/>
        </w:rPr>
        <w:t xml:space="preserve">В умовах сьогодення перед вітчизняною </w:t>
      </w:r>
      <w:r w:rsidR="00FE26E0">
        <w:rPr>
          <w:rFonts w:ascii="Times New Roman" w:hAnsi="Times New Roman" w:cs="Times New Roman"/>
          <w:sz w:val="28"/>
          <w:szCs w:val="28"/>
        </w:rPr>
        <w:t>системою вищої</w:t>
      </w:r>
      <w:r w:rsidRPr="00E94476">
        <w:rPr>
          <w:rFonts w:ascii="Times New Roman" w:hAnsi="Times New Roman" w:cs="Times New Roman"/>
          <w:sz w:val="28"/>
          <w:szCs w:val="28"/>
        </w:rPr>
        <w:t xml:space="preserve"> </w:t>
      </w:r>
      <w:r w:rsidR="00FE26E0">
        <w:rPr>
          <w:rFonts w:ascii="Times New Roman" w:hAnsi="Times New Roman" w:cs="Times New Roman"/>
          <w:sz w:val="28"/>
          <w:szCs w:val="28"/>
        </w:rPr>
        <w:t>освіти</w:t>
      </w:r>
      <w:r w:rsidRPr="00E94476">
        <w:rPr>
          <w:rFonts w:ascii="Times New Roman" w:hAnsi="Times New Roman" w:cs="Times New Roman"/>
          <w:sz w:val="28"/>
          <w:szCs w:val="28"/>
        </w:rPr>
        <w:t xml:space="preserve"> постають важливі завдання вдосконалення професійної</w:t>
      </w:r>
      <w:r>
        <w:rPr>
          <w:rFonts w:ascii="Times New Roman" w:hAnsi="Times New Roman" w:cs="Times New Roman"/>
          <w:sz w:val="28"/>
          <w:szCs w:val="28"/>
        </w:rPr>
        <w:t xml:space="preserve"> підготовки</w:t>
      </w:r>
      <w:r w:rsidRPr="00E94476">
        <w:rPr>
          <w:rFonts w:ascii="Times New Roman" w:hAnsi="Times New Roman" w:cs="Times New Roman"/>
          <w:sz w:val="28"/>
          <w:szCs w:val="28"/>
        </w:rPr>
        <w:t xml:space="preserve"> майбутніх фахівців, спроможних забезпечувати ефективне </w:t>
      </w:r>
      <w:r>
        <w:rPr>
          <w:rFonts w:ascii="Times New Roman" w:hAnsi="Times New Roman" w:cs="Times New Roman"/>
          <w:sz w:val="28"/>
          <w:szCs w:val="28"/>
        </w:rPr>
        <w:t xml:space="preserve">виховання духовності, моральних якостей та національної самосвідомості підростаючого покоління. Саме музичне мистецтво має чималий потенціал для виховання національної самосвідомості школярів від колискової пісні, українського пісенного та інструментального фольклору до осягнення кращих </w:t>
      </w:r>
      <w:r w:rsidRPr="000105FC">
        <w:rPr>
          <w:rFonts w:ascii="Times New Roman" w:hAnsi="Times New Roman" w:cs="Times New Roman"/>
          <w:sz w:val="28"/>
          <w:szCs w:val="28"/>
        </w:rPr>
        <w:t xml:space="preserve">музичних </w:t>
      </w:r>
      <w:r>
        <w:rPr>
          <w:rFonts w:ascii="Times New Roman" w:hAnsi="Times New Roman" w:cs="Times New Roman"/>
          <w:sz w:val="28"/>
          <w:szCs w:val="28"/>
        </w:rPr>
        <w:t>скарбів вітчизняних композиторів минулого  та сучасності.</w:t>
      </w:r>
    </w:p>
    <w:p w:rsidR="00982435" w:rsidRPr="00C92744" w:rsidRDefault="00FB1AA0" w:rsidP="00930A9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Тому актуальним питанням</w:t>
      </w:r>
      <w:r w:rsidR="00FE26E0" w:rsidRPr="00FE26E0">
        <w:rPr>
          <w:rFonts w:ascii="Times New Roman" w:hAnsi="Times New Roman" w:cs="Times New Roman"/>
          <w:sz w:val="28"/>
          <w:szCs w:val="28"/>
        </w:rPr>
        <w:t xml:space="preserve"> </w:t>
      </w:r>
      <w:r w:rsidR="00FE26E0">
        <w:rPr>
          <w:rFonts w:ascii="Times New Roman" w:hAnsi="Times New Roman" w:cs="Times New Roman"/>
          <w:sz w:val="28"/>
          <w:szCs w:val="28"/>
        </w:rPr>
        <w:t>музично-педагогічної освіти</w:t>
      </w:r>
      <w:r>
        <w:rPr>
          <w:rFonts w:ascii="Times New Roman" w:hAnsi="Times New Roman" w:cs="Times New Roman"/>
          <w:sz w:val="28"/>
          <w:szCs w:val="28"/>
        </w:rPr>
        <w:t xml:space="preserve"> є формування готовності майбутніх учителів музичного мистецтва до виховання національної самосвідомості учнів у загальноосвітніх закладах. У зв’язку з цим, слід створювати педагогічні умови,  які б сприяли розв’язанню даного </w:t>
      </w:r>
      <w:r w:rsidR="00FE26E0">
        <w:rPr>
          <w:rFonts w:ascii="Times New Roman" w:hAnsi="Times New Roman" w:cs="Times New Roman"/>
          <w:sz w:val="28"/>
          <w:szCs w:val="28"/>
        </w:rPr>
        <w:t xml:space="preserve">суспільно </w:t>
      </w:r>
      <w:r>
        <w:rPr>
          <w:rFonts w:ascii="Times New Roman" w:hAnsi="Times New Roman" w:cs="Times New Roman"/>
          <w:sz w:val="28"/>
          <w:szCs w:val="28"/>
        </w:rPr>
        <w:t>важлив</w:t>
      </w:r>
      <w:r w:rsidR="00FE26E0">
        <w:rPr>
          <w:rFonts w:ascii="Times New Roman" w:hAnsi="Times New Roman" w:cs="Times New Roman"/>
          <w:sz w:val="28"/>
          <w:szCs w:val="28"/>
        </w:rPr>
        <w:t>ого завдання</w:t>
      </w:r>
      <w:r>
        <w:rPr>
          <w:rFonts w:ascii="Times New Roman" w:hAnsi="Times New Roman" w:cs="Times New Roman"/>
          <w:sz w:val="28"/>
          <w:szCs w:val="28"/>
        </w:rPr>
        <w:t xml:space="preserve">. </w:t>
      </w:r>
    </w:p>
    <w:p w:rsidR="00982435" w:rsidRDefault="00FB1AA0" w:rsidP="00D65592">
      <w:pPr>
        <w:spacing w:after="0" w:line="360" w:lineRule="auto"/>
        <w:ind w:firstLine="708"/>
        <w:jc w:val="both"/>
        <w:rPr>
          <w:rFonts w:ascii="Times New Roman" w:hAnsi="Times New Roman" w:cs="Times New Roman"/>
          <w:sz w:val="28"/>
          <w:szCs w:val="28"/>
        </w:rPr>
      </w:pPr>
      <w:r w:rsidRPr="00E2022C">
        <w:rPr>
          <w:rFonts w:ascii="Times New Roman" w:hAnsi="Times New Roman" w:cs="Times New Roman"/>
          <w:b/>
          <w:bCs/>
          <w:sz w:val="28"/>
          <w:szCs w:val="28"/>
        </w:rPr>
        <w:t>Аналіз попередніх досліджень</w:t>
      </w:r>
      <w:r w:rsidRPr="00E2022C">
        <w:rPr>
          <w:rFonts w:ascii="Times New Roman" w:hAnsi="Times New Roman" w:cs="Times New Roman"/>
          <w:b/>
          <w:sz w:val="28"/>
          <w:szCs w:val="28"/>
        </w:rPr>
        <w:t>.</w:t>
      </w:r>
      <w:r>
        <w:rPr>
          <w:rFonts w:ascii="Times New Roman" w:hAnsi="Times New Roman" w:cs="Times New Roman"/>
          <w:b/>
          <w:sz w:val="28"/>
          <w:szCs w:val="28"/>
        </w:rPr>
        <w:t xml:space="preserve"> </w:t>
      </w:r>
      <w:r w:rsidRPr="006410A6">
        <w:rPr>
          <w:rFonts w:ascii="Times New Roman" w:hAnsi="Times New Roman" w:cs="Times New Roman"/>
          <w:sz w:val="28"/>
          <w:szCs w:val="28"/>
        </w:rPr>
        <w:t>Теоретичною основою</w:t>
      </w:r>
      <w:r w:rsidR="00FE26E0">
        <w:rPr>
          <w:rFonts w:ascii="Times New Roman" w:hAnsi="Times New Roman" w:cs="Times New Roman"/>
          <w:sz w:val="28"/>
          <w:szCs w:val="28"/>
        </w:rPr>
        <w:t xml:space="preserve"> нашого</w:t>
      </w:r>
      <w:r w:rsidRPr="006410A6">
        <w:rPr>
          <w:rFonts w:ascii="Times New Roman" w:hAnsi="Times New Roman" w:cs="Times New Roman"/>
          <w:sz w:val="28"/>
          <w:szCs w:val="28"/>
        </w:rPr>
        <w:t xml:space="preserve"> дослідження стали праці </w:t>
      </w:r>
      <w:r>
        <w:rPr>
          <w:rFonts w:ascii="Times New Roman" w:hAnsi="Times New Roman" w:cs="Times New Roman"/>
          <w:sz w:val="28"/>
          <w:szCs w:val="28"/>
        </w:rPr>
        <w:t xml:space="preserve">науковців та </w:t>
      </w:r>
      <w:r w:rsidRPr="006410A6">
        <w:rPr>
          <w:rFonts w:ascii="Times New Roman" w:hAnsi="Times New Roman" w:cs="Times New Roman"/>
          <w:sz w:val="28"/>
          <w:szCs w:val="28"/>
        </w:rPr>
        <w:t>педагогів</w:t>
      </w:r>
      <w:r>
        <w:rPr>
          <w:rFonts w:ascii="Times New Roman" w:hAnsi="Times New Roman" w:cs="Times New Roman"/>
          <w:sz w:val="28"/>
          <w:szCs w:val="28"/>
        </w:rPr>
        <w:t xml:space="preserve">, які спрямовані на </w:t>
      </w:r>
      <w:proofErr w:type="spellStart"/>
      <w:r>
        <w:rPr>
          <w:rFonts w:ascii="Times New Roman" w:hAnsi="Times New Roman" w:cs="Times New Roman"/>
          <w:sz w:val="28"/>
          <w:szCs w:val="28"/>
        </w:rPr>
        <w:t>обгрунтування</w:t>
      </w:r>
      <w:proofErr w:type="spellEnd"/>
      <w:r>
        <w:rPr>
          <w:rFonts w:ascii="Times New Roman" w:hAnsi="Times New Roman" w:cs="Times New Roman"/>
          <w:sz w:val="28"/>
          <w:szCs w:val="28"/>
        </w:rPr>
        <w:t xml:space="preserve"> педагогічних умов як дидактичних, психологічних і організаційних засад для з'ясування освітянських завдань (Ю. </w:t>
      </w:r>
      <w:proofErr w:type="spellStart"/>
      <w:r>
        <w:rPr>
          <w:rFonts w:ascii="Times New Roman" w:hAnsi="Times New Roman" w:cs="Times New Roman"/>
          <w:sz w:val="28"/>
          <w:szCs w:val="28"/>
        </w:rPr>
        <w:t>Бабанський</w:t>
      </w:r>
      <w:proofErr w:type="spellEnd"/>
      <w:r>
        <w:rPr>
          <w:rFonts w:ascii="Times New Roman" w:hAnsi="Times New Roman" w:cs="Times New Roman"/>
          <w:sz w:val="28"/>
          <w:szCs w:val="28"/>
        </w:rPr>
        <w:t xml:space="preserve">, А. Загребельна, А. Новіков, В. </w:t>
      </w:r>
      <w:proofErr w:type="spellStart"/>
      <w:r>
        <w:rPr>
          <w:rFonts w:ascii="Times New Roman" w:hAnsi="Times New Roman" w:cs="Times New Roman"/>
          <w:sz w:val="28"/>
          <w:szCs w:val="28"/>
        </w:rPr>
        <w:t>Манько</w:t>
      </w:r>
      <w:proofErr w:type="spellEnd"/>
      <w:r>
        <w:rPr>
          <w:rFonts w:ascii="Times New Roman" w:hAnsi="Times New Roman" w:cs="Times New Roman"/>
          <w:sz w:val="28"/>
          <w:szCs w:val="28"/>
        </w:rPr>
        <w:t xml:space="preserve"> </w:t>
      </w:r>
      <w:r w:rsidRPr="009733CC">
        <w:rPr>
          <w:rFonts w:ascii="Times New Roman" w:hAnsi="Times New Roman" w:cs="Times New Roman"/>
          <w:sz w:val="28"/>
          <w:szCs w:val="28"/>
        </w:rPr>
        <w:t>та ін.)</w:t>
      </w:r>
      <w:r>
        <w:rPr>
          <w:rFonts w:ascii="Times New Roman" w:hAnsi="Times New Roman" w:cs="Times New Roman"/>
          <w:sz w:val="28"/>
          <w:szCs w:val="28"/>
        </w:rPr>
        <w:t xml:space="preserve">  </w:t>
      </w:r>
    </w:p>
    <w:p w:rsidR="00982435" w:rsidRDefault="00FB1AA0" w:rsidP="00AE45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останні роки </w:t>
      </w:r>
      <w:r w:rsidRPr="00516CA3">
        <w:rPr>
          <w:rFonts w:ascii="Times New Roman" w:hAnsi="Times New Roman" w:cs="Times New Roman"/>
          <w:sz w:val="28"/>
          <w:szCs w:val="28"/>
          <w:lang w:eastAsia="en-US"/>
        </w:rPr>
        <w:t>з’явилася низка праць, присвяч</w:t>
      </w:r>
      <w:r>
        <w:rPr>
          <w:rFonts w:ascii="Times New Roman" w:hAnsi="Times New Roman" w:cs="Times New Roman"/>
          <w:sz w:val="28"/>
          <w:szCs w:val="28"/>
          <w:lang w:eastAsia="en-US"/>
        </w:rPr>
        <w:t>е</w:t>
      </w:r>
      <w:r w:rsidRPr="00516CA3">
        <w:rPr>
          <w:rFonts w:ascii="Times New Roman" w:hAnsi="Times New Roman" w:cs="Times New Roman"/>
          <w:sz w:val="28"/>
          <w:szCs w:val="28"/>
          <w:lang w:eastAsia="en-US"/>
        </w:rPr>
        <w:t xml:space="preserve">них </w:t>
      </w:r>
      <w:r>
        <w:rPr>
          <w:rFonts w:ascii="Times New Roman" w:hAnsi="Times New Roman" w:cs="Times New Roman"/>
          <w:sz w:val="28"/>
          <w:szCs w:val="28"/>
          <w:lang w:eastAsia="en-US"/>
        </w:rPr>
        <w:t xml:space="preserve">питанням визначення педагогічних умов для </w:t>
      </w:r>
      <w:r w:rsidRPr="00516CA3">
        <w:rPr>
          <w:rFonts w:ascii="Times New Roman" w:hAnsi="Times New Roman" w:cs="Times New Roman"/>
          <w:sz w:val="28"/>
          <w:szCs w:val="28"/>
          <w:lang w:eastAsia="en-US"/>
        </w:rPr>
        <w:t>виховання національної самосвідомості учнів.</w:t>
      </w:r>
      <w:r>
        <w:rPr>
          <w:rFonts w:ascii="Times New Roman" w:hAnsi="Times New Roman" w:cs="Times New Roman"/>
          <w:sz w:val="28"/>
          <w:szCs w:val="28"/>
          <w:lang w:eastAsia="en-US"/>
        </w:rPr>
        <w:t xml:space="preserve"> </w:t>
      </w:r>
      <w:r w:rsidRPr="006E6A8F">
        <w:rPr>
          <w:rFonts w:ascii="Times New Roman" w:hAnsi="Times New Roman" w:cs="Times New Roman"/>
          <w:sz w:val="28"/>
          <w:szCs w:val="28"/>
          <w:lang w:eastAsia="en-US"/>
        </w:rPr>
        <w:lastRenderedPageBreak/>
        <w:t xml:space="preserve">Розв’язання даної проблеми ми знаходимо у дослідженнях </w:t>
      </w:r>
      <w:r w:rsidRPr="00FD32C8">
        <w:rPr>
          <w:rFonts w:ascii="Times New Roman" w:hAnsi="Times New Roman" w:cs="Times New Roman"/>
          <w:kern w:val="28"/>
          <w:sz w:val="28"/>
          <w:szCs w:val="28"/>
        </w:rPr>
        <w:t>В. В.  Борисов</w:t>
      </w:r>
      <w:r>
        <w:rPr>
          <w:rFonts w:ascii="Times New Roman" w:hAnsi="Times New Roman" w:cs="Times New Roman"/>
          <w:kern w:val="28"/>
          <w:sz w:val="28"/>
          <w:szCs w:val="28"/>
        </w:rPr>
        <w:t>а,</w:t>
      </w:r>
      <w:r w:rsidRPr="00FD32C8">
        <w:rPr>
          <w:rFonts w:ascii="Times New Roman" w:hAnsi="Times New Roman" w:cs="Times New Roman"/>
          <w:kern w:val="28"/>
          <w:sz w:val="28"/>
          <w:szCs w:val="28"/>
        </w:rPr>
        <w:t xml:space="preserve"> </w:t>
      </w:r>
      <w:r w:rsidRPr="00FD32C8">
        <w:rPr>
          <w:rFonts w:ascii="Times New Roman" w:hAnsi="Times New Roman" w:cs="Times New Roman"/>
          <w:bCs/>
          <w:sz w:val="28"/>
          <w:szCs w:val="28"/>
        </w:rPr>
        <w:t>А. Фрідріх</w:t>
      </w:r>
      <w:r>
        <w:rPr>
          <w:rFonts w:ascii="Times New Roman" w:hAnsi="Times New Roman" w:cs="Times New Roman"/>
          <w:bCs/>
          <w:sz w:val="28"/>
          <w:szCs w:val="28"/>
        </w:rPr>
        <w:t xml:space="preserve">а, А. В. Корнієнко, І. О. </w:t>
      </w:r>
      <w:proofErr w:type="spellStart"/>
      <w:r>
        <w:rPr>
          <w:rFonts w:ascii="Times New Roman" w:hAnsi="Times New Roman" w:cs="Times New Roman"/>
          <w:bCs/>
          <w:sz w:val="28"/>
          <w:szCs w:val="28"/>
        </w:rPr>
        <w:t>Газіна</w:t>
      </w:r>
      <w:proofErr w:type="spellEnd"/>
      <w:r>
        <w:rPr>
          <w:rFonts w:ascii="Times New Roman" w:hAnsi="Times New Roman" w:cs="Times New Roman"/>
          <w:bCs/>
          <w:sz w:val="28"/>
          <w:szCs w:val="28"/>
        </w:rPr>
        <w:t xml:space="preserve"> </w:t>
      </w:r>
      <w:r w:rsidRPr="00FD32C8">
        <w:rPr>
          <w:rFonts w:ascii="Times New Roman" w:hAnsi="Times New Roman" w:cs="Times New Roman"/>
          <w:sz w:val="28"/>
          <w:szCs w:val="28"/>
        </w:rPr>
        <w:t>та ін.</w:t>
      </w:r>
    </w:p>
    <w:p w:rsidR="00982435" w:rsidRPr="00E61C4F" w:rsidRDefault="00FB1AA0" w:rsidP="00894A2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eastAsia="en-US"/>
        </w:rPr>
        <w:t xml:space="preserve">Разом з тим, проблема створення педагогічних умов для формування готовності </w:t>
      </w:r>
      <w:r w:rsidRPr="00516CA3">
        <w:rPr>
          <w:rFonts w:ascii="Times New Roman" w:hAnsi="Times New Roman" w:cs="Times New Roman"/>
          <w:sz w:val="28"/>
          <w:szCs w:val="28"/>
          <w:lang w:eastAsia="en-US"/>
        </w:rPr>
        <w:t>майбутніх учителів музичного мистецтва</w:t>
      </w:r>
      <w:r>
        <w:rPr>
          <w:rFonts w:ascii="Times New Roman" w:hAnsi="Times New Roman" w:cs="Times New Roman"/>
          <w:sz w:val="28"/>
          <w:szCs w:val="28"/>
          <w:lang w:eastAsia="en-US"/>
        </w:rPr>
        <w:t xml:space="preserve"> до виховання національної самосвідомості учнів висвітлена недостатньо.</w:t>
      </w:r>
    </w:p>
    <w:p w:rsidR="00982435" w:rsidRDefault="00FB1AA0" w:rsidP="00894A21">
      <w:pPr>
        <w:spacing w:after="0" w:line="360" w:lineRule="auto"/>
        <w:ind w:firstLine="708"/>
        <w:jc w:val="both"/>
        <w:rPr>
          <w:rFonts w:ascii="Times New Roman" w:hAnsi="Times New Roman" w:cs="Times New Roman"/>
          <w:sz w:val="28"/>
          <w:szCs w:val="28"/>
          <w:lang w:eastAsia="en-US"/>
        </w:rPr>
      </w:pPr>
      <w:r w:rsidRPr="007576FD">
        <w:rPr>
          <w:rFonts w:ascii="Times New Roman" w:hAnsi="Times New Roman" w:cs="Times New Roman"/>
          <w:sz w:val="28"/>
          <w:szCs w:val="28"/>
        </w:rPr>
        <w:t>Тому</w:t>
      </w:r>
      <w:r>
        <w:rPr>
          <w:rFonts w:ascii="Times New Roman" w:hAnsi="Times New Roman" w:cs="Times New Roman"/>
          <w:b/>
          <w:sz w:val="28"/>
          <w:szCs w:val="28"/>
        </w:rPr>
        <w:t xml:space="preserve"> метою статті</w:t>
      </w:r>
      <w:r w:rsidRPr="00894A21">
        <w:rPr>
          <w:rFonts w:ascii="Times New Roman" w:hAnsi="Times New Roman" w:cs="Times New Roman"/>
          <w:sz w:val="28"/>
          <w:szCs w:val="28"/>
        </w:rPr>
        <w:t xml:space="preserve"> </w:t>
      </w:r>
      <w:r>
        <w:rPr>
          <w:rFonts w:ascii="Times New Roman" w:hAnsi="Times New Roman" w:cs="Times New Roman"/>
          <w:sz w:val="28"/>
          <w:szCs w:val="28"/>
        </w:rPr>
        <w:t xml:space="preserve">є обґрунтування </w:t>
      </w:r>
      <w:r w:rsidRPr="00894A21">
        <w:rPr>
          <w:rFonts w:ascii="Times New Roman" w:hAnsi="Times New Roman" w:cs="Times New Roman"/>
          <w:sz w:val="28"/>
          <w:szCs w:val="28"/>
          <w:lang w:eastAsia="en-US"/>
        </w:rPr>
        <w:t>педагогічних умов</w:t>
      </w:r>
      <w:r>
        <w:rPr>
          <w:rFonts w:ascii="Times New Roman" w:hAnsi="Times New Roman" w:cs="Times New Roman"/>
          <w:sz w:val="28"/>
          <w:szCs w:val="28"/>
          <w:lang w:eastAsia="en-US"/>
        </w:rPr>
        <w:t>, які б сприяли ефективному формуванню</w:t>
      </w:r>
      <w:r w:rsidRPr="00894A21">
        <w:rPr>
          <w:rFonts w:ascii="Times New Roman" w:hAnsi="Times New Roman" w:cs="Times New Roman"/>
          <w:sz w:val="28"/>
          <w:szCs w:val="28"/>
          <w:lang w:eastAsia="en-US"/>
        </w:rPr>
        <w:t xml:space="preserve"> готовності майбутніх учителів музичного мистецтва до виховання національної самосвідомості учнів</w:t>
      </w:r>
      <w:r>
        <w:rPr>
          <w:rFonts w:ascii="Times New Roman" w:hAnsi="Times New Roman" w:cs="Times New Roman"/>
          <w:sz w:val="28"/>
          <w:szCs w:val="28"/>
          <w:lang w:eastAsia="en-US"/>
        </w:rPr>
        <w:t xml:space="preserve"> у загальноосвітніх закладах.</w:t>
      </w:r>
    </w:p>
    <w:p w:rsidR="00982435" w:rsidRPr="00C4537C" w:rsidRDefault="00FB1AA0" w:rsidP="00C4537C">
      <w:pPr>
        <w:spacing w:after="0" w:line="360" w:lineRule="auto"/>
        <w:ind w:firstLine="709"/>
        <w:jc w:val="both"/>
        <w:rPr>
          <w:rFonts w:ascii="Times New Roman" w:hAnsi="Times New Roman" w:cs="Times New Roman"/>
          <w:sz w:val="28"/>
          <w:szCs w:val="28"/>
          <w:shd w:val="clear" w:color="auto" w:fill="FFFFFF"/>
        </w:rPr>
      </w:pPr>
      <w:r w:rsidRPr="001D760D">
        <w:rPr>
          <w:rFonts w:ascii="Times New Roman" w:hAnsi="Times New Roman" w:cs="Times New Roman"/>
          <w:b/>
          <w:bCs/>
          <w:sz w:val="28"/>
          <w:szCs w:val="28"/>
        </w:rPr>
        <w:t>Виклад основного матеріалу:</w:t>
      </w:r>
      <w:r>
        <w:rPr>
          <w:rFonts w:ascii="Times New Roman" w:hAnsi="Times New Roman" w:cs="Times New Roman"/>
          <w:b/>
          <w:bCs/>
          <w:sz w:val="28"/>
          <w:szCs w:val="28"/>
        </w:rPr>
        <w:t xml:space="preserve"> </w:t>
      </w:r>
      <w:r>
        <w:rPr>
          <w:rFonts w:ascii="Times New Roman" w:hAnsi="Times New Roman" w:cs="Times New Roman"/>
          <w:bCs/>
          <w:sz w:val="28"/>
          <w:szCs w:val="28"/>
        </w:rPr>
        <w:t>Проблема створення педагогічних умов, котрі б сприяли продуктивній педагогічній діяльності знаходиться в полі зору педагогів та науковці</w:t>
      </w:r>
      <w:r w:rsidR="007A6B91">
        <w:rPr>
          <w:rFonts w:ascii="Times New Roman" w:hAnsi="Times New Roman" w:cs="Times New Roman"/>
          <w:bCs/>
          <w:sz w:val="28"/>
          <w:szCs w:val="28"/>
        </w:rPr>
        <w:t>в</w:t>
      </w:r>
      <w:r>
        <w:rPr>
          <w:rFonts w:ascii="Times New Roman" w:hAnsi="Times New Roman" w:cs="Times New Roman"/>
          <w:bCs/>
          <w:sz w:val="28"/>
          <w:szCs w:val="28"/>
        </w:rPr>
        <w:t>.</w:t>
      </w:r>
      <w:r>
        <w:rPr>
          <w:rFonts w:ascii="Times New Roman" w:hAnsi="Times New Roman" w:cs="Times New Roman"/>
          <w:sz w:val="28"/>
          <w:szCs w:val="28"/>
        </w:rPr>
        <w:t xml:space="preserve"> Так, на думку Ю. К. </w:t>
      </w:r>
      <w:proofErr w:type="spellStart"/>
      <w:r>
        <w:rPr>
          <w:rFonts w:ascii="Times New Roman" w:hAnsi="Times New Roman" w:cs="Times New Roman"/>
          <w:sz w:val="28"/>
          <w:szCs w:val="28"/>
        </w:rPr>
        <w:t>Бабанського</w:t>
      </w:r>
      <w:proofErr w:type="spellEnd"/>
      <w:r>
        <w:rPr>
          <w:rFonts w:ascii="Times New Roman" w:hAnsi="Times New Roman" w:cs="Times New Roman"/>
          <w:sz w:val="28"/>
          <w:szCs w:val="28"/>
        </w:rPr>
        <w:t xml:space="preserve">, «…ефективність педагогічного процесу залежить від умов, у яких він відбувається» </w:t>
      </w:r>
      <w:r w:rsidRPr="00D321E1">
        <w:rPr>
          <w:rFonts w:ascii="Times New Roman" w:hAnsi="Times New Roman" w:cs="Times New Roman"/>
          <w:sz w:val="28"/>
          <w:szCs w:val="28"/>
        </w:rPr>
        <w:t>[</w:t>
      </w:r>
      <w:r>
        <w:rPr>
          <w:rFonts w:ascii="Times New Roman" w:hAnsi="Times New Roman" w:cs="Times New Roman"/>
          <w:sz w:val="28"/>
          <w:szCs w:val="28"/>
        </w:rPr>
        <w:t xml:space="preserve">1, с. 78]. </w:t>
      </w:r>
    </w:p>
    <w:p w:rsidR="00982435" w:rsidRPr="00D321E1" w:rsidRDefault="00FB1AA0" w:rsidP="00B63913">
      <w:pPr>
        <w:spacing w:after="0" w:line="360" w:lineRule="auto"/>
        <w:ind w:firstLine="708"/>
        <w:jc w:val="both"/>
        <w:rPr>
          <w:rFonts w:ascii="Times New Roman" w:hAnsi="Times New Roman" w:cs="Times New Roman"/>
          <w:kern w:val="28"/>
          <w:sz w:val="28"/>
          <w:szCs w:val="28"/>
        </w:rPr>
      </w:pPr>
      <w:r>
        <w:rPr>
          <w:rFonts w:ascii="Times New Roman" w:hAnsi="Times New Roman" w:cs="Times New Roman"/>
          <w:bCs/>
          <w:sz w:val="28"/>
          <w:szCs w:val="28"/>
        </w:rPr>
        <w:t xml:space="preserve">Дослідниця Г. Ф. </w:t>
      </w:r>
      <w:proofErr w:type="spellStart"/>
      <w:r>
        <w:rPr>
          <w:rFonts w:ascii="Times New Roman" w:hAnsi="Times New Roman" w:cs="Times New Roman"/>
          <w:bCs/>
          <w:sz w:val="28"/>
          <w:szCs w:val="28"/>
        </w:rPr>
        <w:t>Шарапа</w:t>
      </w:r>
      <w:proofErr w:type="spellEnd"/>
      <w:r>
        <w:rPr>
          <w:rFonts w:ascii="Times New Roman" w:hAnsi="Times New Roman" w:cs="Times New Roman"/>
          <w:bCs/>
          <w:sz w:val="28"/>
          <w:szCs w:val="28"/>
        </w:rPr>
        <w:t xml:space="preserve"> влучн</w:t>
      </w:r>
      <w:r w:rsidRPr="00C92744">
        <w:rPr>
          <w:rFonts w:ascii="Times New Roman" w:hAnsi="Times New Roman" w:cs="Times New Roman"/>
          <w:bCs/>
          <w:sz w:val="28"/>
          <w:szCs w:val="28"/>
        </w:rPr>
        <w:t>о</w:t>
      </w:r>
      <w:r>
        <w:rPr>
          <w:rFonts w:ascii="Times New Roman" w:hAnsi="Times New Roman" w:cs="Times New Roman"/>
          <w:bCs/>
          <w:sz w:val="28"/>
          <w:szCs w:val="28"/>
        </w:rPr>
        <w:t xml:space="preserve"> зазначає, що «педагогічні умови – це </w:t>
      </w:r>
      <w:r w:rsidRPr="00D321E1">
        <w:rPr>
          <w:rFonts w:ascii="Times New Roman" w:hAnsi="Times New Roman" w:cs="Times New Roman"/>
          <w:sz w:val="28"/>
          <w:szCs w:val="28"/>
        </w:rPr>
        <w:t xml:space="preserve">необхідні та достатні обставини, від яких залежить ефективність навчального процесу, вони є результатом цілеспрямованого відбору, конструювання та застосування елементів змісту, методів, а також організаційних форм навчання для досягнення мети професійної підготовки майбутніх учителів до </w:t>
      </w:r>
      <w:r w:rsidRPr="00E40D42">
        <w:rPr>
          <w:rFonts w:ascii="Times New Roman" w:hAnsi="Times New Roman" w:cs="Times New Roman"/>
          <w:sz w:val="28"/>
          <w:szCs w:val="28"/>
        </w:rPr>
        <w:t>виховання нац</w:t>
      </w:r>
      <w:r>
        <w:rPr>
          <w:rFonts w:ascii="Times New Roman" w:hAnsi="Times New Roman" w:cs="Times New Roman"/>
          <w:sz w:val="28"/>
          <w:szCs w:val="28"/>
        </w:rPr>
        <w:t>іональної самосвідомості учнів</w:t>
      </w:r>
      <w:r w:rsidRPr="00D321E1">
        <w:rPr>
          <w:rFonts w:ascii="Times New Roman" w:hAnsi="Times New Roman" w:cs="Times New Roman"/>
          <w:sz w:val="28"/>
          <w:szCs w:val="28"/>
        </w:rPr>
        <w:t>; впливають на ефективність оволодіння студентами знаннями, розвиток їх пізнавальної самостійності та на</w:t>
      </w:r>
      <w:r>
        <w:rPr>
          <w:rFonts w:ascii="Times New Roman" w:hAnsi="Times New Roman" w:cs="Times New Roman"/>
          <w:sz w:val="28"/>
          <w:szCs w:val="28"/>
        </w:rPr>
        <w:t>вчально-пізнавальних умінь [14,</w:t>
      </w:r>
      <w:r w:rsidRPr="00D321E1">
        <w:rPr>
          <w:rFonts w:ascii="Times New Roman" w:hAnsi="Times New Roman" w:cs="Times New Roman"/>
          <w:sz w:val="28"/>
          <w:szCs w:val="28"/>
        </w:rPr>
        <w:t xml:space="preserve"> с. 96]. </w:t>
      </w:r>
    </w:p>
    <w:p w:rsidR="00982435" w:rsidRDefault="00FB1AA0" w:rsidP="00E62687">
      <w:pPr>
        <w:spacing w:after="0" w:line="360" w:lineRule="auto"/>
        <w:ind w:firstLine="708"/>
        <w:jc w:val="both"/>
        <w:rPr>
          <w:rFonts w:ascii="Times New Roman" w:hAnsi="Times New Roman" w:cs="Times New Roman"/>
          <w:kern w:val="28"/>
          <w:sz w:val="28"/>
          <w:szCs w:val="28"/>
        </w:rPr>
      </w:pPr>
      <w:r>
        <w:rPr>
          <w:rFonts w:ascii="Times New Roman" w:hAnsi="Times New Roman" w:cs="Times New Roman"/>
          <w:kern w:val="28"/>
          <w:sz w:val="28"/>
          <w:szCs w:val="28"/>
        </w:rPr>
        <w:t>На основі аналізу  наукових праць з проблеми дослідження, нами виділені педагогічні умови, які є необхідними для формування готовності майбутніх учителів музичного мистецтва до виховання національної самосвідомості учнів у загальноосвітніх навчальних закладах:</w:t>
      </w:r>
    </w:p>
    <w:p w:rsidR="00982435" w:rsidRDefault="00FB1AA0" w:rsidP="00C92744">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Цілеспрямований розвиток мотивації студентів до виховання національної самосвідомості учнів.</w:t>
      </w:r>
    </w:p>
    <w:p w:rsidR="00982435" w:rsidRPr="00A62775" w:rsidRDefault="00FB1AA0" w:rsidP="00C92744">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Забезпечення зразків </w:t>
      </w:r>
      <w:proofErr w:type="spellStart"/>
      <w:r>
        <w:rPr>
          <w:rFonts w:ascii="Times New Roman" w:hAnsi="Times New Roman" w:cs="Times New Roman"/>
          <w:sz w:val="28"/>
          <w:szCs w:val="28"/>
        </w:rPr>
        <w:t>освітньо</w:t>
      </w:r>
      <w:proofErr w:type="spellEnd"/>
      <w:r>
        <w:rPr>
          <w:rFonts w:ascii="Times New Roman" w:hAnsi="Times New Roman" w:cs="Times New Roman"/>
          <w:sz w:val="28"/>
          <w:szCs w:val="28"/>
        </w:rPr>
        <w:t>-виховного середовища, у процесі співтворчості учителів та студентів.</w:t>
      </w:r>
    </w:p>
    <w:p w:rsidR="00982435" w:rsidRPr="00257DE0" w:rsidRDefault="00FB1AA0" w:rsidP="00C92744">
      <w:pPr>
        <w:pStyle w:val="a4"/>
        <w:numPr>
          <w:ilvl w:val="0"/>
          <w:numId w:val="2"/>
        </w:numPr>
        <w:spacing w:after="0" w:line="360" w:lineRule="auto"/>
        <w:jc w:val="both"/>
        <w:rPr>
          <w:rFonts w:ascii="Times New Roman" w:hAnsi="Times New Roman" w:cs="Times New Roman"/>
          <w:sz w:val="28"/>
          <w:szCs w:val="28"/>
        </w:rPr>
      </w:pPr>
      <w:r w:rsidRPr="00257DE0">
        <w:rPr>
          <w:rFonts w:ascii="Times New Roman" w:hAnsi="Times New Roman" w:cs="Times New Roman"/>
          <w:kern w:val="28"/>
          <w:sz w:val="28"/>
          <w:szCs w:val="28"/>
          <w:lang w:val="ru-RU"/>
        </w:rPr>
        <w:t>В</w:t>
      </w:r>
      <w:proofErr w:type="spellStart"/>
      <w:r w:rsidRPr="00257DE0">
        <w:rPr>
          <w:rFonts w:ascii="Times New Roman" w:hAnsi="Times New Roman" w:cs="Times New Roman"/>
          <w:kern w:val="28"/>
          <w:sz w:val="28"/>
          <w:szCs w:val="28"/>
        </w:rPr>
        <w:t>ідбір</w:t>
      </w:r>
      <w:proofErr w:type="spellEnd"/>
      <w:r w:rsidRPr="00257DE0">
        <w:rPr>
          <w:rFonts w:ascii="Times New Roman" w:hAnsi="Times New Roman" w:cs="Times New Roman"/>
          <w:kern w:val="28"/>
          <w:sz w:val="28"/>
          <w:szCs w:val="28"/>
        </w:rPr>
        <w:t xml:space="preserve"> і систематизація музичного репертуару</w:t>
      </w:r>
      <w:r>
        <w:rPr>
          <w:rFonts w:ascii="Times New Roman" w:hAnsi="Times New Roman" w:cs="Times New Roman"/>
          <w:kern w:val="28"/>
          <w:sz w:val="28"/>
          <w:szCs w:val="28"/>
        </w:rPr>
        <w:t>.</w:t>
      </w:r>
    </w:p>
    <w:p w:rsidR="00982435" w:rsidRDefault="00FB1AA0" w:rsidP="009D4D04">
      <w:pPr>
        <w:spacing w:after="0" w:line="360" w:lineRule="auto"/>
        <w:ind w:firstLine="709"/>
        <w:jc w:val="both"/>
        <w:rPr>
          <w:rFonts w:ascii="Times New Roman" w:hAnsi="Times New Roman" w:cs="Times New Roman"/>
          <w:color w:val="212121"/>
          <w:sz w:val="28"/>
          <w:szCs w:val="28"/>
          <w:shd w:val="clear" w:color="auto" w:fill="FFFFFF"/>
        </w:rPr>
      </w:pPr>
      <w:r>
        <w:rPr>
          <w:rFonts w:ascii="Times New Roman" w:hAnsi="Times New Roman" w:cs="Times New Roman"/>
          <w:sz w:val="28"/>
          <w:szCs w:val="28"/>
        </w:rPr>
        <w:lastRenderedPageBreak/>
        <w:t>Відомо, що результативність навчально-виховного процесу залежить від  комплексу властивих суб’єкту мотивів, які спонукають і спрямовують його пізнавальну діяльність, значною мірою визначають її успішність [4, с. 10</w:t>
      </w:r>
      <w:r w:rsidRPr="00D321E1">
        <w:rPr>
          <w:rFonts w:ascii="Times New Roman" w:hAnsi="Times New Roman" w:cs="Times New Roman"/>
          <w:sz w:val="28"/>
          <w:szCs w:val="28"/>
        </w:rPr>
        <w:t xml:space="preserve">6]. </w:t>
      </w:r>
    </w:p>
    <w:p w:rsidR="00982435" w:rsidRDefault="00FB1AA0" w:rsidP="005E2EB0">
      <w:pPr>
        <w:spacing w:after="0" w:line="360" w:lineRule="auto"/>
        <w:ind w:firstLine="708"/>
        <w:jc w:val="both"/>
        <w:rPr>
          <w:rFonts w:ascii="Times New Roman" w:hAnsi="Times New Roman" w:cs="Times New Roman"/>
          <w:kern w:val="28"/>
          <w:sz w:val="28"/>
          <w:szCs w:val="28"/>
        </w:rPr>
      </w:pPr>
      <w:r>
        <w:rPr>
          <w:rFonts w:ascii="Times New Roman" w:hAnsi="Times New Roman" w:cs="Times New Roman"/>
          <w:kern w:val="28"/>
          <w:sz w:val="28"/>
          <w:szCs w:val="28"/>
        </w:rPr>
        <w:t>Важливим у мотивації майбутніх учителів музичного мистецтва є ініціативність, цілеспрямованість, усвідомленість важливої мети вчителя музичного мистецтва, а саме  виховання в учнів патріотичних почуттів, любові до Батьківщини, шанобливого ставлення до її історії, культурних скарбів нашого народу.</w:t>
      </w:r>
    </w:p>
    <w:p w:rsidR="00982435" w:rsidRPr="00143922" w:rsidRDefault="00FB1AA0" w:rsidP="005E2EB0">
      <w:pPr>
        <w:spacing w:after="0" w:line="360" w:lineRule="auto"/>
        <w:ind w:firstLine="708"/>
        <w:jc w:val="both"/>
        <w:rPr>
          <w:rFonts w:ascii="Times New Roman" w:hAnsi="Times New Roman" w:cs="Times New Roman"/>
          <w:kern w:val="28"/>
          <w:sz w:val="28"/>
          <w:szCs w:val="28"/>
        </w:rPr>
      </w:pPr>
      <w:r w:rsidRPr="005E2EB0">
        <w:rPr>
          <w:rFonts w:ascii="Times New Roman" w:hAnsi="Times New Roman" w:cs="Times New Roman"/>
          <w:kern w:val="28"/>
          <w:sz w:val="28"/>
          <w:szCs w:val="28"/>
        </w:rPr>
        <w:t>Мотивацію майбутнього учителя музичного мистецтва до виховання національної самосвідомості учнів поділяють на зовнішню та внутрішню. До зовнішніх мотивів виховання національної самосвідомості учнів належать соціальні мотиви (прагнення здобути необхідні знання, щоб бути корисним суспільству; розуміння важливості національного виховання; почуття відповідальності</w:t>
      </w:r>
      <w:r>
        <w:rPr>
          <w:rFonts w:ascii="Times New Roman" w:hAnsi="Times New Roman" w:cs="Times New Roman"/>
          <w:kern w:val="28"/>
          <w:sz w:val="28"/>
          <w:szCs w:val="28"/>
        </w:rPr>
        <w:t xml:space="preserve"> за виховання національної самосвідомості учнів</w:t>
      </w:r>
      <w:r w:rsidRPr="005E2EB0">
        <w:rPr>
          <w:rFonts w:ascii="Times New Roman" w:hAnsi="Times New Roman" w:cs="Times New Roman"/>
          <w:kern w:val="28"/>
          <w:sz w:val="28"/>
          <w:szCs w:val="28"/>
        </w:rPr>
        <w:t xml:space="preserve">), мотив саморозвитку (спонукає учителів музичного мистецтва розвиватись та працювати </w:t>
      </w:r>
      <w:r>
        <w:rPr>
          <w:rFonts w:ascii="Times New Roman" w:hAnsi="Times New Roman" w:cs="Times New Roman"/>
          <w:kern w:val="28"/>
          <w:sz w:val="28"/>
          <w:szCs w:val="28"/>
        </w:rPr>
        <w:t>над підвищенням власного рівня національної самосвідомості)</w:t>
      </w:r>
      <w:r w:rsidRPr="00143922">
        <w:rPr>
          <w:rFonts w:ascii="Times New Roman" w:hAnsi="Times New Roman" w:cs="Times New Roman"/>
          <w:kern w:val="28"/>
          <w:sz w:val="28"/>
          <w:szCs w:val="28"/>
        </w:rPr>
        <w:t>.</w:t>
      </w:r>
    </w:p>
    <w:p w:rsidR="00982435" w:rsidRDefault="00FB1AA0" w:rsidP="005E2EB0">
      <w:pPr>
        <w:spacing w:after="0" w:line="360" w:lineRule="auto"/>
        <w:ind w:firstLine="708"/>
        <w:jc w:val="both"/>
        <w:rPr>
          <w:rFonts w:ascii="Times New Roman" w:hAnsi="Times New Roman" w:cs="Times New Roman"/>
          <w:kern w:val="28"/>
          <w:sz w:val="28"/>
          <w:szCs w:val="28"/>
        </w:rPr>
      </w:pPr>
      <w:r>
        <w:rPr>
          <w:rFonts w:ascii="Times New Roman" w:hAnsi="Times New Roman" w:cs="Times New Roman"/>
          <w:kern w:val="28"/>
          <w:sz w:val="28"/>
          <w:szCs w:val="28"/>
        </w:rPr>
        <w:t xml:space="preserve">До </w:t>
      </w:r>
      <w:r w:rsidRPr="00133A0B">
        <w:rPr>
          <w:rFonts w:ascii="Times New Roman" w:hAnsi="Times New Roman" w:cs="Times New Roman"/>
          <w:kern w:val="28"/>
          <w:sz w:val="28"/>
          <w:szCs w:val="28"/>
        </w:rPr>
        <w:t xml:space="preserve">внутрішніх мотивів </w:t>
      </w:r>
      <w:r w:rsidRPr="00133A0B">
        <w:rPr>
          <w:rFonts w:ascii="Times New Roman" w:hAnsi="Times New Roman" w:cs="Times New Roman"/>
          <w:sz w:val="28"/>
          <w:szCs w:val="28"/>
        </w:rPr>
        <w:t xml:space="preserve">готовності майбутніх учителів музичного мистецтва  до </w:t>
      </w:r>
      <w:r w:rsidRPr="00133A0B">
        <w:rPr>
          <w:rFonts w:ascii="Times New Roman" w:hAnsi="Times New Roman" w:cs="Times New Roman"/>
          <w:kern w:val="28"/>
          <w:sz w:val="28"/>
          <w:szCs w:val="28"/>
        </w:rPr>
        <w:t xml:space="preserve">виховання національної самосвідомості учнів належать: </w:t>
      </w:r>
      <w:r>
        <w:rPr>
          <w:rFonts w:ascii="Times New Roman" w:hAnsi="Times New Roman" w:cs="Times New Roman"/>
          <w:kern w:val="28"/>
          <w:sz w:val="28"/>
          <w:szCs w:val="28"/>
        </w:rPr>
        <w:t>пізнавальні мотиви  (набуття студентами нових знань, умінь та навичок щодо    вивчення українських народних пісень, музичних творів вітчизняних композиторів). Майбутнім учителям музичного мистецтва необхідно створити позитивну атмосферу, яка б сприяла ефективному вихованню національної самосвідомості учнів та надихала б на краще сприйнят</w:t>
      </w:r>
      <w:r w:rsidR="007A6B91">
        <w:rPr>
          <w:rFonts w:ascii="Times New Roman" w:hAnsi="Times New Roman" w:cs="Times New Roman"/>
          <w:kern w:val="28"/>
          <w:sz w:val="28"/>
          <w:szCs w:val="28"/>
        </w:rPr>
        <w:t>тя вітчизняних музичних скарбів. Разом з тим,</w:t>
      </w:r>
      <w:r>
        <w:rPr>
          <w:rFonts w:ascii="Times New Roman" w:hAnsi="Times New Roman" w:cs="Times New Roman"/>
          <w:kern w:val="28"/>
          <w:sz w:val="28"/>
          <w:szCs w:val="28"/>
        </w:rPr>
        <w:t xml:space="preserve"> навчально-пізнавальні мотиви  сприяють опануванню необхідної професійної термінології, умінню висл</w:t>
      </w:r>
      <w:r w:rsidR="007A6B91">
        <w:rPr>
          <w:rFonts w:ascii="Times New Roman" w:hAnsi="Times New Roman" w:cs="Times New Roman"/>
          <w:kern w:val="28"/>
          <w:sz w:val="28"/>
          <w:szCs w:val="28"/>
        </w:rPr>
        <w:t>овити особисту думку, залучити</w:t>
      </w:r>
      <w:r>
        <w:rPr>
          <w:rFonts w:ascii="Times New Roman" w:hAnsi="Times New Roman" w:cs="Times New Roman"/>
          <w:kern w:val="28"/>
          <w:sz w:val="28"/>
          <w:szCs w:val="28"/>
        </w:rPr>
        <w:t xml:space="preserve"> учнів</w:t>
      </w:r>
      <w:r w:rsidR="007A6B91">
        <w:rPr>
          <w:rFonts w:ascii="Times New Roman" w:hAnsi="Times New Roman" w:cs="Times New Roman"/>
          <w:kern w:val="28"/>
          <w:sz w:val="28"/>
          <w:szCs w:val="28"/>
        </w:rPr>
        <w:t xml:space="preserve"> до вивчення українського мистецтва</w:t>
      </w:r>
      <w:r>
        <w:rPr>
          <w:rFonts w:ascii="Times New Roman" w:hAnsi="Times New Roman" w:cs="Times New Roman"/>
          <w:kern w:val="28"/>
          <w:sz w:val="28"/>
          <w:szCs w:val="28"/>
        </w:rPr>
        <w:t>. Спілкування учителів з учнями про важливість національного виховання, використання різноманітних бесід, пояснень</w:t>
      </w:r>
      <w:r w:rsidR="007A6B91">
        <w:rPr>
          <w:rFonts w:ascii="Times New Roman" w:hAnsi="Times New Roman" w:cs="Times New Roman"/>
          <w:kern w:val="28"/>
          <w:sz w:val="28"/>
          <w:szCs w:val="28"/>
        </w:rPr>
        <w:t xml:space="preserve"> щодо ролі народної пісні в житті нашого народу</w:t>
      </w:r>
      <w:r>
        <w:rPr>
          <w:rFonts w:ascii="Times New Roman" w:hAnsi="Times New Roman" w:cs="Times New Roman"/>
          <w:kern w:val="28"/>
          <w:sz w:val="28"/>
          <w:szCs w:val="28"/>
        </w:rPr>
        <w:t xml:space="preserve">, </w:t>
      </w:r>
      <w:r w:rsidR="007A6B91">
        <w:rPr>
          <w:rFonts w:ascii="Times New Roman" w:hAnsi="Times New Roman" w:cs="Times New Roman"/>
          <w:kern w:val="28"/>
          <w:sz w:val="28"/>
          <w:szCs w:val="28"/>
        </w:rPr>
        <w:t xml:space="preserve"> усвідомленні </w:t>
      </w:r>
      <w:r w:rsidR="00AB4566">
        <w:rPr>
          <w:rFonts w:ascii="Times New Roman" w:hAnsi="Times New Roman" w:cs="Times New Roman"/>
          <w:kern w:val="28"/>
          <w:sz w:val="28"/>
          <w:szCs w:val="28"/>
        </w:rPr>
        <w:t xml:space="preserve">образного змісту та мови пісенного та інструментального  народного мистецтва, використання </w:t>
      </w:r>
      <w:r>
        <w:rPr>
          <w:rFonts w:ascii="Times New Roman" w:hAnsi="Times New Roman" w:cs="Times New Roman"/>
          <w:kern w:val="28"/>
          <w:sz w:val="28"/>
          <w:szCs w:val="28"/>
        </w:rPr>
        <w:t>опит</w:t>
      </w:r>
      <w:r w:rsidR="00AB4566">
        <w:rPr>
          <w:rFonts w:ascii="Times New Roman" w:hAnsi="Times New Roman" w:cs="Times New Roman"/>
          <w:kern w:val="28"/>
          <w:sz w:val="28"/>
          <w:szCs w:val="28"/>
        </w:rPr>
        <w:t>увань, творчих</w:t>
      </w:r>
      <w:r>
        <w:rPr>
          <w:rFonts w:ascii="Times New Roman" w:hAnsi="Times New Roman" w:cs="Times New Roman"/>
          <w:kern w:val="28"/>
          <w:sz w:val="28"/>
          <w:szCs w:val="28"/>
        </w:rPr>
        <w:t xml:space="preserve"> завдань на </w:t>
      </w:r>
      <w:proofErr w:type="spellStart"/>
      <w:r>
        <w:rPr>
          <w:rFonts w:ascii="Times New Roman" w:hAnsi="Times New Roman" w:cs="Times New Roman"/>
          <w:kern w:val="28"/>
          <w:sz w:val="28"/>
          <w:szCs w:val="28"/>
        </w:rPr>
        <w:t>у</w:t>
      </w:r>
      <w:r w:rsidR="007A6B91">
        <w:rPr>
          <w:rFonts w:ascii="Times New Roman" w:hAnsi="Times New Roman" w:cs="Times New Roman"/>
          <w:kern w:val="28"/>
          <w:sz w:val="28"/>
          <w:szCs w:val="28"/>
        </w:rPr>
        <w:t>роках</w:t>
      </w:r>
      <w:proofErr w:type="spellEnd"/>
      <w:r w:rsidR="007A6B91">
        <w:rPr>
          <w:rFonts w:ascii="Times New Roman" w:hAnsi="Times New Roman" w:cs="Times New Roman"/>
          <w:kern w:val="28"/>
          <w:sz w:val="28"/>
          <w:szCs w:val="28"/>
        </w:rPr>
        <w:t xml:space="preserve"> музичного мистецтва </w:t>
      </w:r>
      <w:r w:rsidR="007A6B91">
        <w:rPr>
          <w:rFonts w:ascii="Times New Roman" w:hAnsi="Times New Roman" w:cs="Times New Roman"/>
          <w:kern w:val="28"/>
          <w:sz w:val="28"/>
          <w:szCs w:val="28"/>
        </w:rPr>
        <w:lastRenderedPageBreak/>
        <w:t>сприятиме</w:t>
      </w:r>
      <w:r>
        <w:rPr>
          <w:rFonts w:ascii="Times New Roman" w:hAnsi="Times New Roman" w:cs="Times New Roman"/>
          <w:kern w:val="28"/>
          <w:sz w:val="28"/>
          <w:szCs w:val="28"/>
        </w:rPr>
        <w:t xml:space="preserve"> ефективному вихованню патріотичних почуттів, національної самосвідомості, любові до рідної Батьківщини.</w:t>
      </w:r>
    </w:p>
    <w:p w:rsidR="00982435" w:rsidRPr="009D4D04" w:rsidRDefault="00FB1AA0" w:rsidP="00E62687">
      <w:pPr>
        <w:spacing w:after="0" w:line="360" w:lineRule="auto"/>
        <w:ind w:firstLine="708"/>
        <w:jc w:val="both"/>
        <w:rPr>
          <w:rFonts w:ascii="Times New Roman" w:hAnsi="Times New Roman" w:cs="Times New Roman"/>
          <w:kern w:val="28"/>
          <w:sz w:val="28"/>
          <w:szCs w:val="28"/>
        </w:rPr>
      </w:pPr>
      <w:r>
        <w:rPr>
          <w:rFonts w:ascii="Times New Roman" w:hAnsi="Times New Roman" w:cs="Times New Roman"/>
          <w:kern w:val="28"/>
          <w:sz w:val="28"/>
          <w:szCs w:val="28"/>
        </w:rPr>
        <w:t>Другою важливою педагогічною умовою</w:t>
      </w:r>
      <w:r w:rsidRPr="009D4D04">
        <w:rPr>
          <w:rFonts w:ascii="Times New Roman" w:hAnsi="Times New Roman" w:cs="Times New Roman"/>
          <w:kern w:val="28"/>
          <w:sz w:val="28"/>
          <w:szCs w:val="28"/>
        </w:rPr>
        <w:t xml:space="preserve"> є забезпечення зразків </w:t>
      </w:r>
      <w:proofErr w:type="spellStart"/>
      <w:r w:rsidRPr="009D4D04">
        <w:rPr>
          <w:rFonts w:ascii="Times New Roman" w:hAnsi="Times New Roman" w:cs="Times New Roman"/>
          <w:kern w:val="28"/>
          <w:sz w:val="28"/>
          <w:szCs w:val="28"/>
        </w:rPr>
        <w:t>освітньо</w:t>
      </w:r>
      <w:proofErr w:type="spellEnd"/>
      <w:r w:rsidRPr="009D4D04">
        <w:rPr>
          <w:rFonts w:ascii="Times New Roman" w:hAnsi="Times New Roman" w:cs="Times New Roman"/>
          <w:kern w:val="28"/>
          <w:sz w:val="28"/>
          <w:szCs w:val="28"/>
        </w:rPr>
        <w:t>-виховного середовища у процесі співтворчості учителів та студентів.</w:t>
      </w:r>
    </w:p>
    <w:p w:rsidR="00982435" w:rsidRDefault="00FB1AA0" w:rsidP="000C589D">
      <w:pPr>
        <w:spacing w:after="0" w:line="360" w:lineRule="auto"/>
        <w:ind w:firstLine="709"/>
        <w:jc w:val="both"/>
        <w:rPr>
          <w:rFonts w:ascii="Times New Roman" w:hAnsi="Times New Roman" w:cs="Times New Roman"/>
          <w:sz w:val="28"/>
          <w:szCs w:val="28"/>
        </w:rPr>
      </w:pPr>
      <w:r w:rsidRPr="00116AA5">
        <w:rPr>
          <w:rFonts w:ascii="Times New Roman" w:hAnsi="Times New Roman" w:cs="Times New Roman"/>
          <w:sz w:val="28"/>
          <w:szCs w:val="28"/>
        </w:rPr>
        <w:t xml:space="preserve">Чеський педагог Я. Корчак говорив, що «освітнє середовище» – це середовище, що сприяє вільному розвитку активної особистості, це середовище, що найбільшою мірою забезпечує можливості </w:t>
      </w:r>
      <w:r>
        <w:rPr>
          <w:rFonts w:ascii="Times New Roman" w:hAnsi="Times New Roman" w:cs="Times New Roman"/>
          <w:sz w:val="28"/>
          <w:szCs w:val="28"/>
        </w:rPr>
        <w:t>розвитку свободи і активності [5</w:t>
      </w:r>
      <w:r w:rsidRPr="00116AA5">
        <w:rPr>
          <w:rFonts w:ascii="Times New Roman" w:hAnsi="Times New Roman" w:cs="Times New Roman"/>
          <w:sz w:val="28"/>
          <w:szCs w:val="28"/>
        </w:rPr>
        <w:t>, с. 17</w:t>
      </w:r>
      <w:r w:rsidR="00F43C80" w:rsidRPr="00D321E1">
        <w:rPr>
          <w:rFonts w:ascii="Times New Roman" w:hAnsi="Times New Roman" w:cs="Times New Roman"/>
          <w:sz w:val="28"/>
          <w:szCs w:val="28"/>
        </w:rPr>
        <w:t>]</w:t>
      </w:r>
      <w:r w:rsidR="00F43C80">
        <w:rPr>
          <w:rFonts w:ascii="Times New Roman" w:hAnsi="Times New Roman" w:cs="Times New Roman"/>
          <w:sz w:val="28"/>
          <w:szCs w:val="28"/>
        </w:rPr>
        <w:t>.</w:t>
      </w:r>
    </w:p>
    <w:p w:rsidR="00982435" w:rsidRDefault="00FB1AA0" w:rsidP="000C589D">
      <w:pPr>
        <w:spacing w:after="0" w:line="360" w:lineRule="auto"/>
        <w:ind w:firstLine="709"/>
        <w:jc w:val="both"/>
        <w:rPr>
          <w:rFonts w:ascii="Times New Roman" w:hAnsi="Times New Roman" w:cs="Times New Roman"/>
          <w:sz w:val="28"/>
          <w:szCs w:val="28"/>
        </w:rPr>
      </w:pPr>
      <w:r w:rsidRPr="001D0D2A">
        <w:rPr>
          <w:rFonts w:ascii="Times New Roman" w:hAnsi="Times New Roman" w:cs="Times New Roman"/>
          <w:sz w:val="28"/>
          <w:szCs w:val="28"/>
        </w:rPr>
        <w:t>В</w:t>
      </w:r>
      <w:r>
        <w:rPr>
          <w:rFonts w:ascii="Times New Roman" w:hAnsi="Times New Roman" w:cs="Times New Roman"/>
          <w:sz w:val="28"/>
          <w:szCs w:val="28"/>
        </w:rPr>
        <w:t>ищі</w:t>
      </w:r>
      <w:r w:rsidRPr="001D0D2A">
        <w:rPr>
          <w:rFonts w:ascii="Times New Roman" w:hAnsi="Times New Roman" w:cs="Times New Roman"/>
          <w:sz w:val="28"/>
          <w:szCs w:val="28"/>
        </w:rPr>
        <w:t xml:space="preserve"> навчал</w:t>
      </w:r>
      <w:r>
        <w:rPr>
          <w:rFonts w:ascii="Times New Roman" w:hAnsi="Times New Roman" w:cs="Times New Roman"/>
          <w:sz w:val="28"/>
          <w:szCs w:val="28"/>
        </w:rPr>
        <w:t>ьні</w:t>
      </w:r>
      <w:r w:rsidRPr="001D0D2A">
        <w:rPr>
          <w:rFonts w:ascii="Times New Roman" w:hAnsi="Times New Roman" w:cs="Times New Roman"/>
          <w:sz w:val="28"/>
          <w:szCs w:val="28"/>
        </w:rPr>
        <w:t xml:space="preserve"> </w:t>
      </w:r>
      <w:r>
        <w:rPr>
          <w:rFonts w:ascii="Times New Roman" w:hAnsi="Times New Roman" w:cs="Times New Roman"/>
          <w:sz w:val="28"/>
          <w:szCs w:val="28"/>
        </w:rPr>
        <w:t xml:space="preserve">заклади </w:t>
      </w:r>
      <w:r w:rsidRPr="00CC2982">
        <w:rPr>
          <w:rFonts w:ascii="Times New Roman" w:hAnsi="Times New Roman" w:cs="Times New Roman"/>
          <w:sz w:val="28"/>
          <w:szCs w:val="28"/>
        </w:rPr>
        <w:t xml:space="preserve">мають забезпечити створення </w:t>
      </w:r>
      <w:proofErr w:type="spellStart"/>
      <w:r>
        <w:rPr>
          <w:rFonts w:ascii="Times New Roman" w:hAnsi="Times New Roman" w:cs="Times New Roman"/>
          <w:sz w:val="28"/>
          <w:szCs w:val="28"/>
        </w:rPr>
        <w:t>освітньо</w:t>
      </w:r>
      <w:proofErr w:type="spellEnd"/>
      <w:r>
        <w:rPr>
          <w:rFonts w:ascii="Times New Roman" w:hAnsi="Times New Roman" w:cs="Times New Roman"/>
          <w:sz w:val="28"/>
          <w:szCs w:val="28"/>
        </w:rPr>
        <w:t>-виховн</w:t>
      </w:r>
      <w:r w:rsidRPr="0082440A">
        <w:rPr>
          <w:rFonts w:ascii="Times New Roman" w:hAnsi="Times New Roman" w:cs="Times New Roman"/>
          <w:sz w:val="28"/>
          <w:szCs w:val="28"/>
        </w:rPr>
        <w:t>ого</w:t>
      </w:r>
      <w:r>
        <w:rPr>
          <w:rFonts w:ascii="Times New Roman" w:hAnsi="Times New Roman" w:cs="Times New Roman"/>
          <w:sz w:val="28"/>
          <w:szCs w:val="28"/>
        </w:rPr>
        <w:t xml:space="preserve"> середовища, мет</w:t>
      </w:r>
      <w:r w:rsidRPr="0082440A">
        <w:rPr>
          <w:rFonts w:ascii="Times New Roman" w:hAnsi="Times New Roman" w:cs="Times New Roman"/>
          <w:sz w:val="28"/>
          <w:szCs w:val="28"/>
        </w:rPr>
        <w:t xml:space="preserve">ою якого </w:t>
      </w:r>
      <w:r>
        <w:rPr>
          <w:rFonts w:ascii="Times New Roman" w:hAnsi="Times New Roman" w:cs="Times New Roman"/>
          <w:sz w:val="28"/>
          <w:szCs w:val="28"/>
        </w:rPr>
        <w:t>є формування готовності майбутніх учителів музичного мистецтва до виховання національної самосвідомості</w:t>
      </w:r>
      <w:r w:rsidR="00AB4566">
        <w:rPr>
          <w:rFonts w:ascii="Times New Roman" w:hAnsi="Times New Roman" w:cs="Times New Roman"/>
          <w:sz w:val="28"/>
          <w:szCs w:val="28"/>
        </w:rPr>
        <w:t xml:space="preserve"> учнів</w:t>
      </w:r>
      <w:r>
        <w:rPr>
          <w:rFonts w:ascii="Times New Roman" w:hAnsi="Times New Roman" w:cs="Times New Roman"/>
          <w:sz w:val="28"/>
          <w:szCs w:val="28"/>
        </w:rPr>
        <w:t>, що забезпечується вирішенням таких завдань:</w:t>
      </w:r>
    </w:p>
    <w:p w:rsidR="00982435" w:rsidRDefault="00FB1AA0" w:rsidP="001D0D2A">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надати можливість кожному студенту самостверджуватись, розкривати його творчі здібності;</w:t>
      </w:r>
    </w:p>
    <w:p w:rsidR="00982435" w:rsidRPr="005F09BE" w:rsidRDefault="00FB1AA0" w:rsidP="005F09BE">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створити умови для </w:t>
      </w:r>
      <w:proofErr w:type="spellStart"/>
      <w:r>
        <w:rPr>
          <w:rFonts w:ascii="Times New Roman" w:hAnsi="Times New Roman" w:cs="Times New Roman"/>
          <w:sz w:val="28"/>
          <w:szCs w:val="28"/>
        </w:rPr>
        <w:t>емпатійного</w:t>
      </w:r>
      <w:proofErr w:type="spellEnd"/>
      <w:r>
        <w:rPr>
          <w:rFonts w:ascii="Times New Roman" w:hAnsi="Times New Roman" w:cs="Times New Roman"/>
          <w:sz w:val="28"/>
          <w:szCs w:val="28"/>
        </w:rPr>
        <w:t xml:space="preserve"> діалогічного спілкування викладачів і студентів, творчої атмосфери, використовуючи індивідуальний підхід  до кожного студента.</w:t>
      </w:r>
    </w:p>
    <w:p w:rsidR="00982435" w:rsidRPr="007449FD" w:rsidRDefault="00FB1AA0" w:rsidP="007449FD">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орієнтувати майбутнього вчителя музичного мистецтва на підвищення власного рівня національної самосвідомості.</w:t>
      </w:r>
    </w:p>
    <w:p w:rsidR="00982435" w:rsidRDefault="00F43C80" w:rsidP="00F43C80">
      <w:pPr>
        <w:spacing w:after="0" w:line="360" w:lineRule="auto"/>
        <w:ind w:firstLine="709"/>
        <w:jc w:val="both"/>
        <w:rPr>
          <w:rFonts w:ascii="Times New Roman" w:hAnsi="Times New Roman" w:cs="Times New Roman"/>
          <w:kern w:val="28"/>
          <w:sz w:val="28"/>
        </w:rPr>
      </w:pPr>
      <w:r>
        <w:rPr>
          <w:rFonts w:ascii="Times New Roman" w:hAnsi="Times New Roman" w:cs="Times New Roman"/>
          <w:sz w:val="28"/>
          <w:szCs w:val="28"/>
        </w:rPr>
        <w:t>На сьогодні</w:t>
      </w:r>
      <w:r w:rsidR="00FB1AA0">
        <w:rPr>
          <w:rFonts w:ascii="Times New Roman" w:hAnsi="Times New Roman" w:cs="Times New Roman"/>
          <w:sz w:val="28"/>
          <w:szCs w:val="28"/>
        </w:rPr>
        <w:t xml:space="preserve"> у роботі зі студентами важливим є впровадження креативного підходу. </w:t>
      </w:r>
      <w:r>
        <w:rPr>
          <w:rFonts w:ascii="Times New Roman" w:hAnsi="Times New Roman" w:cs="Times New Roman"/>
          <w:kern w:val="28"/>
          <w:sz w:val="28"/>
        </w:rPr>
        <w:t>Так, м</w:t>
      </w:r>
      <w:r w:rsidR="00FB1AA0">
        <w:rPr>
          <w:rFonts w:ascii="Times New Roman" w:hAnsi="Times New Roman" w:cs="Times New Roman"/>
          <w:kern w:val="28"/>
          <w:sz w:val="28"/>
        </w:rPr>
        <w:t xml:space="preserve">айбутній учитель музичного мистецтва має творчо вирішувати різноманітні завдання, </w:t>
      </w:r>
      <w:r>
        <w:rPr>
          <w:rFonts w:ascii="Times New Roman" w:hAnsi="Times New Roman" w:cs="Times New Roman"/>
          <w:kern w:val="28"/>
          <w:sz w:val="28"/>
        </w:rPr>
        <w:t>під час яких слід знайомити учнів з пісенним національним фольклором або налаштовувати</w:t>
      </w:r>
      <w:r w:rsidR="00F357C8">
        <w:rPr>
          <w:rFonts w:ascii="Times New Roman" w:hAnsi="Times New Roman" w:cs="Times New Roman"/>
          <w:kern w:val="28"/>
          <w:sz w:val="28"/>
        </w:rPr>
        <w:t xml:space="preserve"> їх</w:t>
      </w:r>
      <w:r>
        <w:rPr>
          <w:rFonts w:ascii="Times New Roman" w:hAnsi="Times New Roman" w:cs="Times New Roman"/>
          <w:kern w:val="28"/>
          <w:sz w:val="28"/>
        </w:rPr>
        <w:t xml:space="preserve"> на сприйняття творів вітчизняних композиторів. Водночас він має добре володіти організаторськими</w:t>
      </w:r>
      <w:r w:rsidR="00F357C8">
        <w:rPr>
          <w:rFonts w:ascii="Times New Roman" w:hAnsi="Times New Roman" w:cs="Times New Roman"/>
          <w:kern w:val="28"/>
          <w:sz w:val="28"/>
        </w:rPr>
        <w:t xml:space="preserve"> якостями, знаходити</w:t>
      </w:r>
      <w:r w:rsidR="00FB1AA0">
        <w:rPr>
          <w:rFonts w:ascii="Times New Roman" w:hAnsi="Times New Roman" w:cs="Times New Roman"/>
          <w:kern w:val="28"/>
          <w:sz w:val="28"/>
        </w:rPr>
        <w:t xml:space="preserve"> інноваційні підходи у вихованні національної самосвідомості учнів.</w:t>
      </w:r>
    </w:p>
    <w:p w:rsidR="00982435" w:rsidRDefault="005A4437" w:rsidP="004C7BEB">
      <w:pPr>
        <w:spacing w:after="0" w:line="360" w:lineRule="auto"/>
        <w:ind w:firstLine="708"/>
        <w:jc w:val="both"/>
        <w:rPr>
          <w:rFonts w:ascii="Times New Roman" w:hAnsi="Times New Roman" w:cs="Times New Roman"/>
          <w:kern w:val="28"/>
          <w:sz w:val="28"/>
        </w:rPr>
      </w:pPr>
      <w:r>
        <w:rPr>
          <w:rFonts w:ascii="Times New Roman" w:hAnsi="Times New Roman" w:cs="Times New Roman"/>
          <w:kern w:val="28"/>
          <w:sz w:val="28"/>
        </w:rPr>
        <w:t>Збагаченню</w:t>
      </w:r>
      <w:r w:rsidR="00FB1AA0">
        <w:rPr>
          <w:rFonts w:ascii="Times New Roman" w:hAnsi="Times New Roman" w:cs="Times New Roman"/>
          <w:kern w:val="28"/>
          <w:sz w:val="28"/>
        </w:rPr>
        <w:t xml:space="preserve"> творчого потенціалу майбутніх учителів му</w:t>
      </w:r>
      <w:r>
        <w:rPr>
          <w:rFonts w:ascii="Times New Roman" w:hAnsi="Times New Roman" w:cs="Times New Roman"/>
          <w:kern w:val="28"/>
          <w:sz w:val="28"/>
        </w:rPr>
        <w:t>зичного мистецтва сприятиме</w:t>
      </w:r>
      <w:r w:rsidR="00FB1AA0">
        <w:rPr>
          <w:rFonts w:ascii="Times New Roman" w:hAnsi="Times New Roman" w:cs="Times New Roman"/>
          <w:kern w:val="28"/>
          <w:sz w:val="28"/>
        </w:rPr>
        <w:t xml:space="preserve"> накопичення педагогічного досвіду</w:t>
      </w:r>
      <w:r>
        <w:rPr>
          <w:rFonts w:ascii="Times New Roman" w:hAnsi="Times New Roman" w:cs="Times New Roman"/>
          <w:kern w:val="28"/>
          <w:sz w:val="28"/>
        </w:rPr>
        <w:t xml:space="preserve"> під час педагогічної практики у загальноосвітніх закладах</w:t>
      </w:r>
      <w:r w:rsidR="00FB1AA0">
        <w:rPr>
          <w:rFonts w:ascii="Times New Roman" w:hAnsi="Times New Roman" w:cs="Times New Roman"/>
          <w:kern w:val="28"/>
          <w:sz w:val="28"/>
        </w:rPr>
        <w:t>,</w:t>
      </w:r>
      <w:r>
        <w:rPr>
          <w:rFonts w:ascii="Times New Roman" w:hAnsi="Times New Roman" w:cs="Times New Roman"/>
          <w:kern w:val="28"/>
          <w:sz w:val="28"/>
        </w:rPr>
        <w:t xml:space="preserve"> міжпредметні зв </w:t>
      </w:r>
      <w:proofErr w:type="spellStart"/>
      <w:r>
        <w:rPr>
          <w:rFonts w:ascii="Times New Roman" w:hAnsi="Times New Roman" w:cs="Times New Roman"/>
          <w:kern w:val="28"/>
          <w:sz w:val="28"/>
        </w:rPr>
        <w:t>язки</w:t>
      </w:r>
      <w:proofErr w:type="spellEnd"/>
      <w:r>
        <w:rPr>
          <w:rFonts w:ascii="Times New Roman" w:hAnsi="Times New Roman" w:cs="Times New Roman"/>
          <w:kern w:val="28"/>
          <w:sz w:val="28"/>
        </w:rPr>
        <w:t xml:space="preserve">, зокрема </w:t>
      </w:r>
      <w:r w:rsidR="000247E1">
        <w:rPr>
          <w:rFonts w:ascii="Times New Roman" w:hAnsi="Times New Roman" w:cs="Times New Roman"/>
          <w:kern w:val="28"/>
          <w:sz w:val="28"/>
        </w:rPr>
        <w:t xml:space="preserve">вивчення навчальних </w:t>
      </w:r>
      <w:r w:rsidR="000247E1">
        <w:rPr>
          <w:rFonts w:ascii="Times New Roman" w:hAnsi="Times New Roman" w:cs="Times New Roman"/>
          <w:kern w:val="28"/>
          <w:sz w:val="28"/>
        </w:rPr>
        <w:lastRenderedPageBreak/>
        <w:t xml:space="preserve">дисциплін </w:t>
      </w:r>
      <w:r>
        <w:rPr>
          <w:rFonts w:ascii="Times New Roman" w:hAnsi="Times New Roman" w:cs="Times New Roman"/>
          <w:kern w:val="28"/>
          <w:sz w:val="28"/>
        </w:rPr>
        <w:t>«практикум з народного співу»</w:t>
      </w:r>
      <w:r w:rsidR="000247E1">
        <w:rPr>
          <w:rFonts w:ascii="Times New Roman" w:hAnsi="Times New Roman" w:cs="Times New Roman"/>
          <w:kern w:val="28"/>
          <w:sz w:val="28"/>
        </w:rPr>
        <w:t>, «українська музика»</w:t>
      </w:r>
      <w:r>
        <w:rPr>
          <w:rFonts w:ascii="Times New Roman" w:hAnsi="Times New Roman" w:cs="Times New Roman"/>
          <w:kern w:val="28"/>
          <w:sz w:val="28"/>
        </w:rPr>
        <w:t xml:space="preserve"> вивчення народної творчості</w:t>
      </w:r>
      <w:r w:rsidR="000247E1">
        <w:rPr>
          <w:rFonts w:ascii="Times New Roman" w:hAnsi="Times New Roman" w:cs="Times New Roman"/>
          <w:kern w:val="28"/>
          <w:sz w:val="28"/>
        </w:rPr>
        <w:t xml:space="preserve"> тощо.</w:t>
      </w:r>
      <w:r w:rsidR="00FB1AA0">
        <w:rPr>
          <w:rFonts w:ascii="Times New Roman" w:hAnsi="Times New Roman" w:cs="Times New Roman"/>
          <w:kern w:val="28"/>
          <w:sz w:val="28"/>
        </w:rPr>
        <w:t xml:space="preserve"> </w:t>
      </w:r>
    </w:p>
    <w:p w:rsidR="00982435" w:rsidRDefault="000247E1" w:rsidP="004C7BEB">
      <w:pPr>
        <w:spacing w:after="0" w:line="360" w:lineRule="auto"/>
        <w:ind w:firstLine="708"/>
        <w:jc w:val="both"/>
        <w:rPr>
          <w:rFonts w:ascii="Times New Roman" w:hAnsi="Times New Roman" w:cs="Times New Roman"/>
          <w:kern w:val="28"/>
          <w:sz w:val="28"/>
          <w:szCs w:val="28"/>
        </w:rPr>
      </w:pPr>
      <w:r>
        <w:rPr>
          <w:rFonts w:ascii="Times New Roman" w:hAnsi="Times New Roman" w:cs="Times New Roman"/>
          <w:kern w:val="28"/>
          <w:sz w:val="28"/>
        </w:rPr>
        <w:t>Разом з тим,</w:t>
      </w:r>
      <w:r w:rsidR="00FB1AA0" w:rsidRPr="00D87172">
        <w:rPr>
          <w:rFonts w:ascii="Times New Roman" w:hAnsi="Times New Roman" w:cs="Times New Roman"/>
          <w:kern w:val="28"/>
          <w:sz w:val="28"/>
        </w:rPr>
        <w:t xml:space="preserve"> важливим у</w:t>
      </w:r>
      <w:r w:rsidR="00FB1AA0">
        <w:rPr>
          <w:rFonts w:ascii="Times New Roman" w:hAnsi="Times New Roman" w:cs="Times New Roman"/>
          <w:b/>
          <w:kern w:val="28"/>
          <w:sz w:val="28"/>
        </w:rPr>
        <w:t xml:space="preserve"> </w:t>
      </w:r>
      <w:r w:rsidR="00FB1AA0">
        <w:rPr>
          <w:rFonts w:ascii="Times New Roman" w:hAnsi="Times New Roman" w:cs="Times New Roman"/>
          <w:kern w:val="28"/>
          <w:sz w:val="28"/>
          <w:szCs w:val="28"/>
        </w:rPr>
        <w:t xml:space="preserve">створенні </w:t>
      </w:r>
      <w:proofErr w:type="spellStart"/>
      <w:r w:rsidR="00FB1AA0">
        <w:rPr>
          <w:rFonts w:ascii="Times New Roman" w:hAnsi="Times New Roman" w:cs="Times New Roman"/>
          <w:kern w:val="28"/>
          <w:sz w:val="28"/>
          <w:szCs w:val="28"/>
        </w:rPr>
        <w:t>освітньо</w:t>
      </w:r>
      <w:proofErr w:type="spellEnd"/>
      <w:r w:rsidR="00FB1AA0">
        <w:rPr>
          <w:rFonts w:ascii="Times New Roman" w:hAnsi="Times New Roman" w:cs="Times New Roman"/>
          <w:kern w:val="28"/>
          <w:sz w:val="28"/>
          <w:szCs w:val="28"/>
        </w:rPr>
        <w:t>-виховного середовища є застосування у на</w:t>
      </w:r>
      <w:r>
        <w:rPr>
          <w:rFonts w:ascii="Times New Roman" w:hAnsi="Times New Roman" w:cs="Times New Roman"/>
          <w:kern w:val="28"/>
          <w:sz w:val="28"/>
          <w:szCs w:val="28"/>
        </w:rPr>
        <w:t>вчальному процесі сучасних ІКТ, що є необхідністю</w:t>
      </w:r>
      <w:r w:rsidR="00FB1AA0">
        <w:rPr>
          <w:rFonts w:ascii="Times New Roman" w:hAnsi="Times New Roman" w:cs="Times New Roman"/>
          <w:kern w:val="28"/>
          <w:sz w:val="28"/>
          <w:szCs w:val="28"/>
        </w:rPr>
        <w:t xml:space="preserve"> сьогодення. Учителю у його прагненні зацікавити, сконцентрувати увагу учнів на вивчення свого предмету доводиться конкурувати з чудово організованим світом мас-медіа </w:t>
      </w:r>
      <w:r w:rsidR="00FB1AA0">
        <w:rPr>
          <w:rFonts w:ascii="Times New Roman" w:hAnsi="Times New Roman" w:cs="Times New Roman"/>
          <w:sz w:val="28"/>
          <w:szCs w:val="28"/>
        </w:rPr>
        <w:t>[10, с. 7</w:t>
      </w:r>
      <w:r w:rsidR="00FB1AA0" w:rsidRPr="00116AA5">
        <w:rPr>
          <w:rFonts w:ascii="Times New Roman" w:hAnsi="Times New Roman" w:cs="Times New Roman"/>
          <w:sz w:val="28"/>
          <w:szCs w:val="28"/>
        </w:rPr>
        <w:t>].</w:t>
      </w:r>
    </w:p>
    <w:p w:rsidR="00982435" w:rsidRPr="0024346F" w:rsidRDefault="00FB1AA0" w:rsidP="00197593">
      <w:pPr>
        <w:spacing w:after="0" w:line="360" w:lineRule="auto"/>
        <w:ind w:firstLine="708"/>
        <w:jc w:val="both"/>
        <w:rPr>
          <w:rFonts w:ascii="Times New Roman" w:hAnsi="Times New Roman" w:cs="Times New Roman"/>
          <w:sz w:val="28"/>
          <w:szCs w:val="28"/>
        </w:rPr>
      </w:pPr>
      <w:r w:rsidRPr="0024346F">
        <w:rPr>
          <w:rFonts w:ascii="Times New Roman" w:hAnsi="Times New Roman" w:cs="Times New Roman"/>
          <w:sz w:val="28"/>
          <w:szCs w:val="28"/>
        </w:rPr>
        <w:t>Як зазначає І. Роберт</w:t>
      </w:r>
      <w:r>
        <w:rPr>
          <w:rFonts w:ascii="Times New Roman" w:hAnsi="Times New Roman" w:cs="Times New Roman"/>
          <w:sz w:val="28"/>
          <w:szCs w:val="28"/>
        </w:rPr>
        <w:t xml:space="preserve">, </w:t>
      </w:r>
      <w:r w:rsidR="000247E1">
        <w:rPr>
          <w:rFonts w:ascii="Times New Roman" w:hAnsi="Times New Roman" w:cs="Times New Roman"/>
          <w:sz w:val="28"/>
          <w:szCs w:val="28"/>
        </w:rPr>
        <w:t>«</w:t>
      </w:r>
      <w:r w:rsidRPr="0024346F">
        <w:rPr>
          <w:rFonts w:ascii="Times New Roman" w:hAnsi="Times New Roman" w:cs="Times New Roman"/>
          <w:sz w:val="28"/>
          <w:szCs w:val="28"/>
        </w:rPr>
        <w:t>реалізація можливостей сучасних технологій інформаційного впливу в освітньому процесі розширює спектр видів навчальної діяльності, дозволяє удосконалювати існуючі організаційні форми і методи навчання і сприяє виникненню його нових технологій</w:t>
      </w:r>
      <w:r w:rsidR="000247E1">
        <w:rPr>
          <w:rFonts w:ascii="Times New Roman" w:hAnsi="Times New Roman" w:cs="Times New Roman"/>
          <w:sz w:val="28"/>
          <w:szCs w:val="28"/>
        </w:rPr>
        <w:t xml:space="preserve">» [11, с. 25] </w:t>
      </w:r>
      <w:r w:rsidRPr="0024346F">
        <w:rPr>
          <w:rFonts w:ascii="Times New Roman" w:hAnsi="Times New Roman" w:cs="Times New Roman"/>
          <w:sz w:val="28"/>
          <w:szCs w:val="28"/>
        </w:rPr>
        <w:t xml:space="preserve">. </w:t>
      </w:r>
    </w:p>
    <w:p w:rsidR="00982435" w:rsidRDefault="00FB1AA0" w:rsidP="00A217E7">
      <w:pPr>
        <w:spacing w:after="0" w:line="360" w:lineRule="auto"/>
        <w:ind w:firstLine="708"/>
        <w:jc w:val="both"/>
        <w:rPr>
          <w:rFonts w:ascii="Times New Roman" w:hAnsi="Times New Roman" w:cs="Times New Roman"/>
          <w:kern w:val="28"/>
          <w:sz w:val="28"/>
        </w:rPr>
      </w:pPr>
      <w:r>
        <w:rPr>
          <w:rFonts w:ascii="Times New Roman" w:hAnsi="Times New Roman" w:cs="Times New Roman"/>
          <w:kern w:val="28"/>
          <w:sz w:val="28"/>
        </w:rPr>
        <w:t xml:space="preserve">Сучасні ІКТ дають можливість майбутньому учителю музичного мистецтва по-новому використовувати текстову, звукову та відеоінформацію. На таких </w:t>
      </w:r>
      <w:proofErr w:type="spellStart"/>
      <w:r>
        <w:rPr>
          <w:rFonts w:ascii="Times New Roman" w:hAnsi="Times New Roman" w:cs="Times New Roman"/>
          <w:kern w:val="28"/>
          <w:sz w:val="28"/>
        </w:rPr>
        <w:t>уроках</w:t>
      </w:r>
      <w:proofErr w:type="spellEnd"/>
      <w:r>
        <w:rPr>
          <w:rFonts w:ascii="Times New Roman" w:hAnsi="Times New Roman" w:cs="Times New Roman"/>
          <w:kern w:val="28"/>
          <w:sz w:val="28"/>
        </w:rPr>
        <w:t xml:space="preserve"> знання комп’ютерної грамоти гармонійно поєднуються з музичним мистецтвом, і як результат, створюється новий інтегрований урок. Це сприяє</w:t>
      </w:r>
      <w:r w:rsidR="0002609E">
        <w:rPr>
          <w:rFonts w:ascii="Times New Roman" w:hAnsi="Times New Roman" w:cs="Times New Roman"/>
          <w:kern w:val="28"/>
          <w:sz w:val="28"/>
        </w:rPr>
        <w:t xml:space="preserve"> використанню</w:t>
      </w:r>
      <w:r>
        <w:rPr>
          <w:rFonts w:ascii="Times New Roman" w:hAnsi="Times New Roman" w:cs="Times New Roman"/>
          <w:kern w:val="28"/>
          <w:sz w:val="28"/>
        </w:rPr>
        <w:t xml:space="preserve"> різно</w:t>
      </w:r>
      <w:r w:rsidR="0002609E">
        <w:rPr>
          <w:rFonts w:ascii="Times New Roman" w:hAnsi="Times New Roman" w:cs="Times New Roman"/>
          <w:kern w:val="28"/>
          <w:sz w:val="28"/>
        </w:rPr>
        <w:t>манітних програм та застосуванню</w:t>
      </w:r>
      <w:r>
        <w:rPr>
          <w:rFonts w:ascii="Times New Roman" w:hAnsi="Times New Roman" w:cs="Times New Roman"/>
          <w:kern w:val="28"/>
          <w:sz w:val="28"/>
        </w:rPr>
        <w:t xml:space="preserve"> різноманітних ігор з метою виховання національної са</w:t>
      </w:r>
      <w:r w:rsidR="00A217E7">
        <w:rPr>
          <w:rFonts w:ascii="Times New Roman" w:hAnsi="Times New Roman" w:cs="Times New Roman"/>
          <w:kern w:val="28"/>
          <w:sz w:val="28"/>
        </w:rPr>
        <w:t>мосвідомості учнів; забезпеченню</w:t>
      </w:r>
      <w:r>
        <w:rPr>
          <w:rFonts w:ascii="Times New Roman" w:hAnsi="Times New Roman" w:cs="Times New Roman"/>
          <w:kern w:val="28"/>
          <w:sz w:val="28"/>
        </w:rPr>
        <w:t xml:space="preserve"> індивідуальної роботи над підвищенням рівня національн</w:t>
      </w:r>
      <w:r w:rsidR="00A217E7">
        <w:rPr>
          <w:rFonts w:ascii="Times New Roman" w:hAnsi="Times New Roman" w:cs="Times New Roman"/>
          <w:kern w:val="28"/>
          <w:sz w:val="28"/>
        </w:rPr>
        <w:t>ої самосвідомості; варіативності</w:t>
      </w:r>
      <w:r>
        <w:rPr>
          <w:rFonts w:ascii="Times New Roman" w:hAnsi="Times New Roman" w:cs="Times New Roman"/>
          <w:kern w:val="28"/>
          <w:sz w:val="28"/>
        </w:rPr>
        <w:t xml:space="preserve"> різноманітних видів нав</w:t>
      </w:r>
      <w:r w:rsidR="00A217E7">
        <w:rPr>
          <w:rFonts w:ascii="Times New Roman" w:hAnsi="Times New Roman" w:cs="Times New Roman"/>
          <w:kern w:val="28"/>
          <w:sz w:val="28"/>
        </w:rPr>
        <w:t>чальної діяльності та правильному відбору</w:t>
      </w:r>
      <w:r>
        <w:rPr>
          <w:rFonts w:ascii="Times New Roman" w:hAnsi="Times New Roman" w:cs="Times New Roman"/>
          <w:kern w:val="28"/>
          <w:sz w:val="28"/>
        </w:rPr>
        <w:t xml:space="preserve"> музичної літератури</w:t>
      </w:r>
      <w:r w:rsidR="00A217E7">
        <w:rPr>
          <w:rFonts w:ascii="Times New Roman" w:hAnsi="Times New Roman" w:cs="Times New Roman"/>
          <w:kern w:val="28"/>
          <w:sz w:val="28"/>
        </w:rPr>
        <w:t>.</w:t>
      </w:r>
      <w:r>
        <w:rPr>
          <w:rFonts w:ascii="Times New Roman" w:hAnsi="Times New Roman" w:cs="Times New Roman"/>
          <w:kern w:val="28"/>
          <w:sz w:val="28"/>
        </w:rPr>
        <w:t xml:space="preserve"> </w:t>
      </w:r>
      <w:r w:rsidR="00A217E7">
        <w:rPr>
          <w:rFonts w:ascii="Times New Roman" w:hAnsi="Times New Roman" w:cs="Times New Roman"/>
          <w:kern w:val="28"/>
          <w:sz w:val="28"/>
        </w:rPr>
        <w:t>Отже використання ІКТ</w:t>
      </w:r>
      <w:r>
        <w:rPr>
          <w:rFonts w:ascii="Times New Roman" w:hAnsi="Times New Roman" w:cs="Times New Roman"/>
          <w:kern w:val="28"/>
          <w:sz w:val="28"/>
        </w:rPr>
        <w:t xml:space="preserve"> актуалізує діяльність учителя до виховання національної самосвідомості учнів.</w:t>
      </w:r>
    </w:p>
    <w:p w:rsidR="00982435" w:rsidRPr="0024346F" w:rsidRDefault="00FB1AA0" w:rsidP="00197593">
      <w:pPr>
        <w:spacing w:after="0" w:line="360" w:lineRule="auto"/>
        <w:ind w:firstLine="708"/>
        <w:jc w:val="both"/>
        <w:rPr>
          <w:rFonts w:ascii="Times New Roman" w:hAnsi="Times New Roman" w:cs="Times New Roman"/>
          <w:sz w:val="28"/>
          <w:szCs w:val="28"/>
        </w:rPr>
      </w:pPr>
      <w:r w:rsidRPr="0024346F">
        <w:rPr>
          <w:rFonts w:ascii="Times New Roman" w:hAnsi="Times New Roman" w:cs="Times New Roman"/>
          <w:sz w:val="28"/>
          <w:szCs w:val="28"/>
        </w:rPr>
        <w:t>У процесі формування готовності майбутніх учителів музичного мистецтва до виховання національної самосвідомості учнів, потрібно врахувати переваги використання сучасних ІКТ, а саме: розширення можливостей подання необхідної інформації; підвищення мотивації та активності учнів у навчальному процесі; використання різноманітних творчих завдань.</w:t>
      </w:r>
    </w:p>
    <w:p w:rsidR="00982435" w:rsidRDefault="00FB1AA0" w:rsidP="00197593">
      <w:pPr>
        <w:spacing w:after="0" w:line="360" w:lineRule="auto"/>
        <w:ind w:firstLine="708"/>
        <w:jc w:val="both"/>
        <w:rPr>
          <w:rFonts w:ascii="Times New Roman" w:hAnsi="Times New Roman" w:cs="Times New Roman"/>
          <w:sz w:val="28"/>
          <w:szCs w:val="28"/>
        </w:rPr>
      </w:pPr>
      <w:r>
        <w:rPr>
          <w:rFonts w:ascii="Times New Roman" w:hAnsi="Times New Roman" w:cs="Times New Roman"/>
          <w:kern w:val="28"/>
          <w:sz w:val="28"/>
        </w:rPr>
        <w:t xml:space="preserve">Третьою педагогічною умовою, яка є необхідною під час виховання національної самосвідомості учнів є відбір і систематизація музичного репертуару. </w:t>
      </w:r>
      <w:r>
        <w:rPr>
          <w:rFonts w:ascii="Times New Roman" w:hAnsi="Times New Roman" w:cs="Times New Roman"/>
          <w:sz w:val="28"/>
          <w:szCs w:val="28"/>
        </w:rPr>
        <w:t xml:space="preserve">Майбутньому учителю музичного мистецтва </w:t>
      </w:r>
      <w:r w:rsidRPr="004F1D55">
        <w:rPr>
          <w:rFonts w:ascii="Times New Roman" w:hAnsi="Times New Roman" w:cs="Times New Roman"/>
          <w:sz w:val="28"/>
          <w:szCs w:val="28"/>
        </w:rPr>
        <w:t xml:space="preserve">необхідно </w:t>
      </w:r>
      <w:r w:rsidRPr="004F1D55">
        <w:rPr>
          <w:rFonts w:ascii="Times New Roman" w:hAnsi="Times New Roman" w:cs="Times New Roman"/>
          <w:sz w:val="28"/>
          <w:szCs w:val="28"/>
        </w:rPr>
        <w:lastRenderedPageBreak/>
        <w:t>враховувати рівень підготовки учнів,</w:t>
      </w:r>
      <w:r w:rsidR="0002609E">
        <w:rPr>
          <w:rFonts w:ascii="Times New Roman" w:hAnsi="Times New Roman" w:cs="Times New Roman"/>
          <w:sz w:val="28"/>
          <w:szCs w:val="28"/>
        </w:rPr>
        <w:t xml:space="preserve"> їхні</w:t>
      </w:r>
      <w:r w:rsidRPr="004F1D55">
        <w:rPr>
          <w:rFonts w:ascii="Times New Roman" w:hAnsi="Times New Roman" w:cs="Times New Roman"/>
          <w:sz w:val="28"/>
          <w:szCs w:val="28"/>
        </w:rPr>
        <w:t xml:space="preserve"> індивідуальні можливості, музичні здібності, </w:t>
      </w:r>
      <w:r>
        <w:rPr>
          <w:rFonts w:ascii="Times New Roman" w:hAnsi="Times New Roman" w:cs="Times New Roman"/>
          <w:sz w:val="28"/>
          <w:szCs w:val="28"/>
        </w:rPr>
        <w:t>необхідні</w:t>
      </w:r>
      <w:r w:rsidRPr="004F1D55">
        <w:rPr>
          <w:rFonts w:ascii="Times New Roman" w:hAnsi="Times New Roman" w:cs="Times New Roman"/>
          <w:sz w:val="28"/>
          <w:szCs w:val="28"/>
        </w:rPr>
        <w:t xml:space="preserve"> для виконання </w:t>
      </w:r>
      <w:r>
        <w:rPr>
          <w:rFonts w:ascii="Times New Roman" w:hAnsi="Times New Roman" w:cs="Times New Roman"/>
          <w:sz w:val="28"/>
          <w:szCs w:val="28"/>
        </w:rPr>
        <w:t>творів українських композиторів</w:t>
      </w:r>
      <w:r w:rsidRPr="00486C7C">
        <w:rPr>
          <w:rFonts w:ascii="Times New Roman" w:hAnsi="Times New Roman" w:cs="Times New Roman"/>
          <w:sz w:val="28"/>
          <w:szCs w:val="28"/>
        </w:rPr>
        <w:t>.</w:t>
      </w:r>
      <w:r>
        <w:rPr>
          <w:rFonts w:ascii="Times New Roman" w:hAnsi="Times New Roman" w:cs="Times New Roman"/>
          <w:sz w:val="28"/>
          <w:szCs w:val="28"/>
        </w:rPr>
        <w:t xml:space="preserve"> </w:t>
      </w:r>
    </w:p>
    <w:p w:rsidR="00982435" w:rsidRDefault="00FB1AA0" w:rsidP="008B5AB8">
      <w:pPr>
        <w:spacing w:after="0" w:line="360" w:lineRule="auto"/>
        <w:ind w:firstLine="708"/>
        <w:jc w:val="both"/>
        <w:rPr>
          <w:rFonts w:ascii="Times New Roman" w:hAnsi="Times New Roman" w:cs="Times New Roman"/>
          <w:sz w:val="28"/>
          <w:szCs w:val="28"/>
        </w:rPr>
      </w:pPr>
      <w:r w:rsidRPr="008B5AB8">
        <w:rPr>
          <w:rFonts w:ascii="Times New Roman" w:hAnsi="Times New Roman" w:cs="Times New Roman"/>
          <w:sz w:val="28"/>
          <w:szCs w:val="28"/>
        </w:rPr>
        <w:t>Відомий український композитор С. Ф. Людкевич закликав фахівців до вироблення й практичного застосування плану “…рідного музичного навчання всіма можливими засобами…бо кожне спізнення ціє</w:t>
      </w:r>
      <w:r>
        <w:rPr>
          <w:rFonts w:ascii="Times New Roman" w:hAnsi="Times New Roman" w:cs="Times New Roman"/>
          <w:sz w:val="28"/>
          <w:szCs w:val="28"/>
        </w:rPr>
        <w:t>ї праці робить її труднішою…” [7</w:t>
      </w:r>
      <w:r w:rsidRPr="008B5AB8">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8B5AB8">
        <w:rPr>
          <w:rFonts w:ascii="Times New Roman" w:hAnsi="Times New Roman" w:cs="Times New Roman"/>
          <w:sz w:val="28"/>
          <w:szCs w:val="28"/>
        </w:rPr>
        <w:t xml:space="preserve">298]. Він підкреслював, що навчання музичному мистецтву має спиратись на культурні традиції українського народу, народнопісенні зразки. Саме тому важливо використовувати твори, які відображають ментальність української нації, </w:t>
      </w:r>
      <w:r w:rsidR="0002609E">
        <w:rPr>
          <w:rFonts w:ascii="Times New Roman" w:hAnsi="Times New Roman" w:cs="Times New Roman"/>
          <w:sz w:val="28"/>
          <w:szCs w:val="28"/>
        </w:rPr>
        <w:t xml:space="preserve"> тобто </w:t>
      </w:r>
      <w:r w:rsidRPr="008B5AB8">
        <w:rPr>
          <w:rFonts w:ascii="Times New Roman" w:hAnsi="Times New Roman" w:cs="Times New Roman"/>
          <w:sz w:val="28"/>
          <w:szCs w:val="28"/>
        </w:rPr>
        <w:t>не лише розвивають виконавську майстерність, але й сприяють вихованню національної самосвідомості учнів.</w:t>
      </w:r>
    </w:p>
    <w:p w:rsidR="00982435" w:rsidRDefault="00FB1AA0" w:rsidP="008B5AB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Вивчення українських народних пісень, знайомство з творчою спадщиною українських композиторів, гра на музичних інструментах має бути спрямована на виховання національної самосвідомості учнів. </w:t>
      </w:r>
      <w:r w:rsidR="0002609E">
        <w:rPr>
          <w:rFonts w:ascii="Times New Roman" w:hAnsi="Times New Roman" w:cs="Times New Roman"/>
          <w:sz w:val="28"/>
          <w:szCs w:val="28"/>
        </w:rPr>
        <w:t xml:space="preserve"> Адже </w:t>
      </w:r>
      <w:r>
        <w:rPr>
          <w:rFonts w:ascii="Times New Roman" w:hAnsi="Times New Roman" w:cs="Times New Roman"/>
          <w:sz w:val="28"/>
          <w:szCs w:val="28"/>
        </w:rPr>
        <w:t>в народній пісні найяскравіше відбивається національний ідеал людини, на який має орієнтуватись у своїй навчально-виховній роботі майбутній учитель музичного мистецтва [3, с. 103</w:t>
      </w:r>
      <w:r w:rsidRPr="00116AA5">
        <w:rPr>
          <w:rFonts w:ascii="Times New Roman" w:hAnsi="Times New Roman" w:cs="Times New Roman"/>
          <w:sz w:val="28"/>
          <w:szCs w:val="28"/>
        </w:rPr>
        <w:t>].</w:t>
      </w:r>
      <w:r>
        <w:rPr>
          <w:rFonts w:ascii="Times New Roman" w:hAnsi="Times New Roman" w:cs="Times New Roman"/>
          <w:sz w:val="28"/>
          <w:szCs w:val="28"/>
        </w:rPr>
        <w:t xml:space="preserve"> </w:t>
      </w:r>
    </w:p>
    <w:p w:rsidR="00982435" w:rsidRPr="008B5AB8" w:rsidRDefault="00FB1AA0" w:rsidP="008B5AB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 Колеса називав народні пісні «органічним витвором народного духу: вони живуть і розвиваються у тісному зв’язку із духовним життям народу, як його найсильніший вислів. Тому українські пісні дають невичерпні засоби до пізнання характеру й душі українського народу, його історії й культурного розвитку» [9, с. 35</w:t>
      </w:r>
      <w:r w:rsidRPr="00116AA5">
        <w:rPr>
          <w:rFonts w:ascii="Times New Roman" w:hAnsi="Times New Roman" w:cs="Times New Roman"/>
          <w:sz w:val="28"/>
          <w:szCs w:val="28"/>
        </w:rPr>
        <w:t>5].</w:t>
      </w:r>
    </w:p>
    <w:p w:rsidR="00982435" w:rsidRPr="0002609E" w:rsidRDefault="0002609E" w:rsidP="0002609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Основною метою</w:t>
      </w:r>
      <w:r w:rsidR="00FB1AA0">
        <w:rPr>
          <w:rFonts w:ascii="Times New Roman" w:hAnsi="Times New Roman" w:cs="Times New Roman"/>
          <w:sz w:val="28"/>
          <w:szCs w:val="28"/>
        </w:rPr>
        <w:t xml:space="preserve"> виховання національної самосвідомості учнів є виховання майбутнього патріота своєї країни. Знання рідної мови, історій, звичаїв та традицій українського </w:t>
      </w:r>
      <w:r w:rsidR="00FB1AA0" w:rsidRPr="00195F40">
        <w:rPr>
          <w:rFonts w:ascii="Times New Roman" w:hAnsi="Times New Roman" w:cs="Times New Roman"/>
          <w:sz w:val="28"/>
          <w:szCs w:val="28"/>
        </w:rPr>
        <w:t xml:space="preserve">народу, пісенного фольклору </w:t>
      </w:r>
      <w:r w:rsidR="00FB1AA0">
        <w:rPr>
          <w:rFonts w:ascii="Times New Roman" w:hAnsi="Times New Roman" w:cs="Times New Roman"/>
          <w:sz w:val="28"/>
          <w:szCs w:val="28"/>
        </w:rPr>
        <w:t xml:space="preserve">свідчить про високий рівень культури та національної самосвідомості особистості. </w:t>
      </w:r>
      <w:r>
        <w:rPr>
          <w:rFonts w:ascii="Times New Roman" w:hAnsi="Times New Roman" w:cs="Times New Roman"/>
          <w:sz w:val="28"/>
          <w:szCs w:val="28"/>
        </w:rPr>
        <w:t>Тому з</w:t>
      </w:r>
      <w:r w:rsidR="00FB1AA0" w:rsidRPr="004A079E">
        <w:rPr>
          <w:rFonts w:ascii="Times New Roman" w:hAnsi="Times New Roman" w:cs="Times New Roman"/>
          <w:sz w:val="28"/>
          <w:szCs w:val="28"/>
        </w:rPr>
        <w:t xml:space="preserve">алучення підростаючого покоління до </w:t>
      </w:r>
      <w:r w:rsidR="00FB1AA0">
        <w:rPr>
          <w:rFonts w:ascii="Times New Roman" w:hAnsi="Times New Roman" w:cs="Times New Roman"/>
          <w:sz w:val="28"/>
          <w:szCs w:val="28"/>
        </w:rPr>
        <w:t xml:space="preserve">вивчення </w:t>
      </w:r>
      <w:r w:rsidR="00FB1AA0" w:rsidRPr="004A079E">
        <w:rPr>
          <w:rFonts w:ascii="Times New Roman" w:hAnsi="Times New Roman" w:cs="Times New Roman"/>
          <w:sz w:val="28"/>
          <w:szCs w:val="28"/>
        </w:rPr>
        <w:t>кращих зразків української муз</w:t>
      </w:r>
      <w:r w:rsidR="00FB1AA0">
        <w:rPr>
          <w:rFonts w:ascii="Times New Roman" w:hAnsi="Times New Roman" w:cs="Times New Roman"/>
          <w:sz w:val="28"/>
          <w:szCs w:val="28"/>
        </w:rPr>
        <w:t xml:space="preserve">ики сприятиме підвищенню рівня  </w:t>
      </w:r>
      <w:r w:rsidR="00FB1AA0" w:rsidRPr="00766B79">
        <w:rPr>
          <w:rFonts w:ascii="Times New Roman" w:hAnsi="Times New Roman" w:cs="Times New Roman"/>
          <w:sz w:val="28"/>
          <w:szCs w:val="28"/>
        </w:rPr>
        <w:t>національної самосвідомості</w:t>
      </w:r>
      <w:r w:rsidR="00FB1AA0">
        <w:rPr>
          <w:rFonts w:ascii="Times New Roman" w:hAnsi="Times New Roman" w:cs="Times New Roman"/>
          <w:sz w:val="28"/>
          <w:szCs w:val="28"/>
        </w:rPr>
        <w:t xml:space="preserve"> учнів</w:t>
      </w:r>
      <w:r w:rsidR="00FB1AA0" w:rsidRPr="00766B79">
        <w:rPr>
          <w:rFonts w:ascii="Times New Roman" w:hAnsi="Times New Roman" w:cs="Times New Roman"/>
          <w:sz w:val="28"/>
          <w:szCs w:val="28"/>
        </w:rPr>
        <w:t xml:space="preserve">. На думку </w:t>
      </w:r>
      <w:proofErr w:type="spellStart"/>
      <w:r w:rsidR="00FB1AA0" w:rsidRPr="00766B79">
        <w:rPr>
          <w:rFonts w:ascii="Times New Roman" w:hAnsi="Times New Roman" w:cs="Times New Roman"/>
          <w:sz w:val="28"/>
          <w:szCs w:val="28"/>
        </w:rPr>
        <w:t>Л.Кузнєцової</w:t>
      </w:r>
      <w:proofErr w:type="spellEnd"/>
      <w:r w:rsidR="00FB1AA0" w:rsidRPr="00766B79">
        <w:rPr>
          <w:rFonts w:ascii="Times New Roman" w:hAnsi="Times New Roman" w:cs="Times New Roman"/>
          <w:sz w:val="28"/>
          <w:szCs w:val="28"/>
        </w:rPr>
        <w:t xml:space="preserve">, “музика українських композиторів – класиків глибоко реалістична і народна,…проста за формою і є хорошим матеріалом для </w:t>
      </w:r>
      <w:r w:rsidR="00FB1AA0">
        <w:rPr>
          <w:rFonts w:ascii="Times New Roman" w:hAnsi="Times New Roman" w:cs="Times New Roman"/>
          <w:sz w:val="28"/>
          <w:szCs w:val="28"/>
        </w:rPr>
        <w:t>початкового виховання дитини” [6</w:t>
      </w:r>
      <w:r w:rsidR="00FB1AA0" w:rsidRPr="00766B79">
        <w:rPr>
          <w:rFonts w:ascii="Times New Roman" w:hAnsi="Times New Roman" w:cs="Times New Roman"/>
          <w:sz w:val="28"/>
          <w:szCs w:val="28"/>
        </w:rPr>
        <w:t>,</w:t>
      </w:r>
      <w:r w:rsidR="00FB1AA0">
        <w:rPr>
          <w:rFonts w:ascii="Times New Roman" w:hAnsi="Times New Roman" w:cs="Times New Roman"/>
          <w:sz w:val="28"/>
          <w:szCs w:val="28"/>
        </w:rPr>
        <w:t xml:space="preserve"> с.</w:t>
      </w:r>
      <w:r w:rsidR="00FB1AA0" w:rsidRPr="00766B79">
        <w:rPr>
          <w:rFonts w:ascii="Times New Roman" w:hAnsi="Times New Roman" w:cs="Times New Roman"/>
          <w:sz w:val="28"/>
          <w:szCs w:val="28"/>
        </w:rPr>
        <w:t xml:space="preserve"> 5].</w:t>
      </w:r>
      <w:r w:rsidR="00FB1AA0" w:rsidRPr="00766B79">
        <w:t xml:space="preserve"> </w:t>
      </w:r>
    </w:p>
    <w:p w:rsidR="00982435" w:rsidRPr="008A765E" w:rsidRDefault="00FB1AA0" w:rsidP="008F4B9F">
      <w:pPr>
        <w:spacing w:after="0" w:line="360" w:lineRule="auto"/>
        <w:ind w:firstLine="708"/>
        <w:jc w:val="both"/>
        <w:rPr>
          <w:rFonts w:ascii="Times New Roman" w:hAnsi="Times New Roman" w:cs="Times New Roman"/>
          <w:sz w:val="28"/>
          <w:szCs w:val="28"/>
        </w:rPr>
      </w:pPr>
      <w:r w:rsidRPr="009970A3">
        <w:rPr>
          <w:rFonts w:ascii="Times New Roman" w:hAnsi="Times New Roman" w:cs="Times New Roman"/>
          <w:sz w:val="28"/>
          <w:szCs w:val="28"/>
        </w:rPr>
        <w:lastRenderedPageBreak/>
        <w:t>Виховання національної самосвідомості учнів на основі національного репертуару є важливим завданням</w:t>
      </w:r>
      <w:r w:rsidR="0002609E">
        <w:rPr>
          <w:rFonts w:ascii="Times New Roman" w:hAnsi="Times New Roman" w:cs="Times New Roman"/>
          <w:sz w:val="28"/>
          <w:szCs w:val="28"/>
        </w:rPr>
        <w:t xml:space="preserve"> сучасної музичної педагогіки.</w:t>
      </w:r>
      <w:r w:rsidR="006F034C">
        <w:rPr>
          <w:rFonts w:ascii="Times New Roman" w:hAnsi="Times New Roman" w:cs="Times New Roman"/>
          <w:sz w:val="28"/>
          <w:szCs w:val="28"/>
        </w:rPr>
        <w:t xml:space="preserve"> З метою  підвищення рівня</w:t>
      </w:r>
      <w:r>
        <w:rPr>
          <w:rFonts w:ascii="Times New Roman" w:hAnsi="Times New Roman" w:cs="Times New Roman"/>
          <w:sz w:val="28"/>
          <w:szCs w:val="28"/>
        </w:rPr>
        <w:t xml:space="preserve"> національної самосвідомості</w:t>
      </w:r>
      <w:r w:rsidR="006F034C">
        <w:rPr>
          <w:rFonts w:ascii="Times New Roman" w:hAnsi="Times New Roman" w:cs="Times New Roman"/>
          <w:sz w:val="28"/>
          <w:szCs w:val="28"/>
        </w:rPr>
        <w:t xml:space="preserve"> учнів, збагачення їхніх уявлень</w:t>
      </w:r>
      <w:r>
        <w:rPr>
          <w:rFonts w:ascii="Times New Roman" w:hAnsi="Times New Roman" w:cs="Times New Roman"/>
          <w:sz w:val="28"/>
          <w:szCs w:val="28"/>
        </w:rPr>
        <w:t xml:space="preserve"> про твори українського мистецтва, необхідно використовувати у навчальному пр</w:t>
      </w:r>
      <w:r w:rsidR="006F034C">
        <w:rPr>
          <w:rFonts w:ascii="Times New Roman" w:hAnsi="Times New Roman" w:cs="Times New Roman"/>
          <w:sz w:val="28"/>
          <w:szCs w:val="28"/>
        </w:rPr>
        <w:t xml:space="preserve">оцесі твори таких українських композиторів, </w:t>
      </w:r>
      <w:r>
        <w:rPr>
          <w:rFonts w:ascii="Times New Roman" w:hAnsi="Times New Roman" w:cs="Times New Roman"/>
          <w:sz w:val="28"/>
          <w:szCs w:val="28"/>
        </w:rPr>
        <w:t xml:space="preserve"> як С. Гулак</w:t>
      </w:r>
      <w:r w:rsidR="006F034C">
        <w:rPr>
          <w:rFonts w:ascii="Times New Roman" w:hAnsi="Times New Roman" w:cs="Times New Roman"/>
          <w:sz w:val="28"/>
          <w:szCs w:val="28"/>
        </w:rPr>
        <w:t>а</w:t>
      </w:r>
      <w:r>
        <w:rPr>
          <w:rFonts w:ascii="Times New Roman" w:hAnsi="Times New Roman" w:cs="Times New Roman"/>
          <w:sz w:val="28"/>
          <w:szCs w:val="28"/>
        </w:rPr>
        <w:t>-</w:t>
      </w:r>
      <w:proofErr w:type="spellStart"/>
      <w:r>
        <w:rPr>
          <w:rFonts w:ascii="Times New Roman" w:hAnsi="Times New Roman" w:cs="Times New Roman"/>
          <w:sz w:val="28"/>
          <w:szCs w:val="28"/>
        </w:rPr>
        <w:t>Артемовського</w:t>
      </w:r>
      <w:proofErr w:type="spellEnd"/>
      <w:r>
        <w:rPr>
          <w:rFonts w:ascii="Times New Roman" w:hAnsi="Times New Roman" w:cs="Times New Roman"/>
          <w:sz w:val="28"/>
          <w:szCs w:val="28"/>
        </w:rPr>
        <w:t xml:space="preserve">, М. Лисенка, М. Леонтовича, А. Веделя, Я. Степового, Б. М. Лятошинського, М. М. Скорика, В. В. </w:t>
      </w:r>
      <w:proofErr w:type="spellStart"/>
      <w:r>
        <w:rPr>
          <w:rFonts w:ascii="Times New Roman" w:hAnsi="Times New Roman" w:cs="Times New Roman"/>
          <w:sz w:val="28"/>
          <w:szCs w:val="28"/>
        </w:rPr>
        <w:t>Сільвестрова</w:t>
      </w:r>
      <w:proofErr w:type="spellEnd"/>
      <w:r>
        <w:rPr>
          <w:rFonts w:ascii="Times New Roman" w:hAnsi="Times New Roman" w:cs="Times New Roman"/>
          <w:sz w:val="28"/>
          <w:szCs w:val="28"/>
        </w:rPr>
        <w:t xml:space="preserve"> та ін. </w:t>
      </w:r>
      <w:r w:rsidR="006F034C">
        <w:rPr>
          <w:rFonts w:ascii="Times New Roman" w:hAnsi="Times New Roman" w:cs="Times New Roman"/>
          <w:sz w:val="28"/>
          <w:szCs w:val="28"/>
        </w:rPr>
        <w:t xml:space="preserve">Разом з тим,  слід не </w:t>
      </w:r>
      <w:r w:rsidRPr="009970A3">
        <w:rPr>
          <w:rFonts w:ascii="Times New Roman" w:hAnsi="Times New Roman" w:cs="Times New Roman"/>
          <w:sz w:val="28"/>
          <w:szCs w:val="28"/>
        </w:rPr>
        <w:t xml:space="preserve"> забувати про інтерес молодог</w:t>
      </w:r>
      <w:r w:rsidR="006F034C">
        <w:rPr>
          <w:rFonts w:ascii="Times New Roman" w:hAnsi="Times New Roman" w:cs="Times New Roman"/>
          <w:sz w:val="28"/>
          <w:szCs w:val="28"/>
        </w:rPr>
        <w:t>о покоління до сучасної музики, адже с</w:t>
      </w:r>
      <w:r>
        <w:rPr>
          <w:rFonts w:ascii="Times New Roman" w:hAnsi="Times New Roman" w:cs="Times New Roman"/>
          <w:sz w:val="28"/>
          <w:szCs w:val="28"/>
        </w:rPr>
        <w:t>учасна естрада, джаз привертають увагу молодого покоління з різноманітними музичними смаками, задовольняють їхні потреби. Важливо зауважити, що ці потреби потрібно спрямувати на кращі зразки сучасної української естради з метою виховання національної самосвідомості. Тому, спираючись на реальні захоплення студентів, треба докласти усіх зусиль для їх спрямування на духовний розвиток особис</w:t>
      </w:r>
      <w:r w:rsidR="006F034C">
        <w:rPr>
          <w:rFonts w:ascii="Times New Roman" w:hAnsi="Times New Roman" w:cs="Times New Roman"/>
          <w:sz w:val="28"/>
          <w:szCs w:val="28"/>
        </w:rPr>
        <w:t>тості.</w:t>
      </w:r>
      <w:r>
        <w:rPr>
          <w:rFonts w:ascii="Times New Roman" w:hAnsi="Times New Roman" w:cs="Times New Roman"/>
          <w:sz w:val="28"/>
          <w:szCs w:val="28"/>
        </w:rPr>
        <w:t xml:space="preserve"> [12</w:t>
      </w:r>
      <w:r w:rsidRPr="00116AA5">
        <w:rPr>
          <w:rFonts w:ascii="Times New Roman" w:hAnsi="Times New Roman" w:cs="Times New Roman"/>
          <w:sz w:val="28"/>
          <w:szCs w:val="28"/>
        </w:rPr>
        <w:t xml:space="preserve">, с. </w:t>
      </w:r>
      <w:r>
        <w:rPr>
          <w:rFonts w:ascii="Times New Roman" w:hAnsi="Times New Roman" w:cs="Times New Roman"/>
          <w:sz w:val="28"/>
          <w:szCs w:val="28"/>
        </w:rPr>
        <w:t>208</w:t>
      </w:r>
      <w:r w:rsidRPr="00116AA5">
        <w:rPr>
          <w:rFonts w:ascii="Times New Roman" w:hAnsi="Times New Roman" w:cs="Times New Roman"/>
          <w:sz w:val="28"/>
          <w:szCs w:val="28"/>
        </w:rPr>
        <w:t>].</w:t>
      </w:r>
    </w:p>
    <w:p w:rsidR="00982435" w:rsidRPr="00A217E7" w:rsidRDefault="00FB1AA0" w:rsidP="00A217E7">
      <w:pPr>
        <w:spacing w:after="0" w:line="360" w:lineRule="auto"/>
        <w:ind w:firstLine="708"/>
        <w:jc w:val="both"/>
        <w:rPr>
          <w:rFonts w:ascii="Times New Roman" w:hAnsi="Times New Roman" w:cs="Times New Roman"/>
          <w:kern w:val="28"/>
          <w:sz w:val="28"/>
        </w:rPr>
      </w:pPr>
      <w:r w:rsidRPr="008F4B9F">
        <w:rPr>
          <w:rFonts w:ascii="Times New Roman" w:hAnsi="Times New Roman" w:cs="Times New Roman"/>
          <w:b/>
          <w:bCs/>
          <w:sz w:val="28"/>
          <w:szCs w:val="28"/>
        </w:rPr>
        <w:t xml:space="preserve">Висновки: </w:t>
      </w:r>
      <w:r w:rsidRPr="008F4B9F">
        <w:rPr>
          <w:rFonts w:ascii="Times New Roman" w:hAnsi="Times New Roman" w:cs="Times New Roman"/>
          <w:bCs/>
          <w:sz w:val="28"/>
          <w:szCs w:val="28"/>
        </w:rPr>
        <w:t>Отже,</w:t>
      </w:r>
      <w:r w:rsidR="00A217E7">
        <w:rPr>
          <w:rFonts w:ascii="Times New Roman" w:hAnsi="Times New Roman" w:cs="Times New Roman"/>
          <w:bCs/>
          <w:sz w:val="28"/>
          <w:szCs w:val="28"/>
        </w:rPr>
        <w:t xml:space="preserve"> національне </w:t>
      </w:r>
      <w:r w:rsidRPr="008F4B9F">
        <w:rPr>
          <w:rFonts w:ascii="Times New Roman" w:hAnsi="Times New Roman" w:cs="Times New Roman"/>
          <w:bCs/>
          <w:sz w:val="28"/>
          <w:szCs w:val="28"/>
        </w:rPr>
        <w:t xml:space="preserve"> </w:t>
      </w:r>
      <w:r w:rsidR="00A217E7">
        <w:rPr>
          <w:rFonts w:ascii="Times New Roman" w:hAnsi="Times New Roman" w:cs="Times New Roman"/>
          <w:kern w:val="28"/>
          <w:sz w:val="28"/>
        </w:rPr>
        <w:t xml:space="preserve">музичне мистецтво є важливим засобом у вихованні національної самосвідомості учнів, зокрема вихованні патріотичних почуттів, любові до рідної землі, шанобливого ставлення до надбань українського народу. </w:t>
      </w:r>
      <w:r w:rsidR="00A217E7">
        <w:rPr>
          <w:rFonts w:ascii="Times New Roman" w:hAnsi="Times New Roman" w:cs="Times New Roman"/>
          <w:bCs/>
          <w:sz w:val="28"/>
          <w:szCs w:val="28"/>
        </w:rPr>
        <w:t xml:space="preserve">З метою </w:t>
      </w:r>
      <w:r w:rsidRPr="008F4B9F">
        <w:rPr>
          <w:rFonts w:ascii="Times New Roman" w:hAnsi="Times New Roman" w:cs="Times New Roman"/>
          <w:bCs/>
          <w:sz w:val="28"/>
          <w:szCs w:val="28"/>
        </w:rPr>
        <w:t>формування готовності майбутніх учителів музичного мистецтва до виховання національної самосвідомост</w:t>
      </w:r>
      <w:r w:rsidR="006F034C">
        <w:rPr>
          <w:rFonts w:ascii="Times New Roman" w:hAnsi="Times New Roman" w:cs="Times New Roman"/>
          <w:bCs/>
          <w:sz w:val="28"/>
          <w:szCs w:val="28"/>
        </w:rPr>
        <w:t>і учнів  у вищих навчальних закладах важливо забезпечити  наступні</w:t>
      </w:r>
      <w:r w:rsidRPr="008F4B9F">
        <w:rPr>
          <w:rFonts w:ascii="Times New Roman" w:hAnsi="Times New Roman" w:cs="Times New Roman"/>
          <w:bCs/>
          <w:sz w:val="28"/>
          <w:szCs w:val="28"/>
        </w:rPr>
        <w:t xml:space="preserve"> педагогічні умови: </w:t>
      </w:r>
      <w:r w:rsidRPr="008F4B9F">
        <w:rPr>
          <w:rFonts w:ascii="Times New Roman" w:hAnsi="Times New Roman" w:cs="Times New Roman"/>
          <w:sz w:val="28"/>
          <w:szCs w:val="28"/>
        </w:rPr>
        <w:t>цілеспрямований розвиток мотивації студентів до виховання національної самосвідомості учнів</w:t>
      </w:r>
      <w:r>
        <w:rPr>
          <w:rFonts w:ascii="Times New Roman" w:hAnsi="Times New Roman" w:cs="Times New Roman"/>
          <w:sz w:val="28"/>
          <w:szCs w:val="28"/>
        </w:rPr>
        <w:t>; з</w:t>
      </w:r>
      <w:r w:rsidRPr="008F4B9F">
        <w:rPr>
          <w:rFonts w:ascii="Times New Roman" w:hAnsi="Times New Roman" w:cs="Times New Roman"/>
          <w:sz w:val="28"/>
          <w:szCs w:val="28"/>
        </w:rPr>
        <w:t xml:space="preserve">абезпечення зразків </w:t>
      </w:r>
      <w:proofErr w:type="spellStart"/>
      <w:r w:rsidRPr="008F4B9F">
        <w:rPr>
          <w:rFonts w:ascii="Times New Roman" w:hAnsi="Times New Roman" w:cs="Times New Roman"/>
          <w:sz w:val="28"/>
          <w:szCs w:val="28"/>
        </w:rPr>
        <w:t>освітньо</w:t>
      </w:r>
      <w:proofErr w:type="spellEnd"/>
      <w:r w:rsidRPr="008F4B9F">
        <w:rPr>
          <w:rFonts w:ascii="Times New Roman" w:hAnsi="Times New Roman" w:cs="Times New Roman"/>
          <w:sz w:val="28"/>
          <w:szCs w:val="28"/>
        </w:rPr>
        <w:t>-виховного середовища, у процесі спів</w:t>
      </w:r>
      <w:r>
        <w:rPr>
          <w:rFonts w:ascii="Times New Roman" w:hAnsi="Times New Roman" w:cs="Times New Roman"/>
          <w:sz w:val="28"/>
          <w:szCs w:val="28"/>
        </w:rPr>
        <w:t>творчості учителів та студентів; в</w:t>
      </w:r>
      <w:r w:rsidRPr="008F4B9F">
        <w:rPr>
          <w:rFonts w:ascii="Times New Roman" w:hAnsi="Times New Roman" w:cs="Times New Roman"/>
          <w:kern w:val="28"/>
          <w:sz w:val="28"/>
          <w:szCs w:val="28"/>
        </w:rPr>
        <w:t>ідбір і систематизація музичного репертуару.</w:t>
      </w:r>
      <w:r>
        <w:rPr>
          <w:rFonts w:ascii="Times New Roman" w:hAnsi="Times New Roman" w:cs="Times New Roman"/>
          <w:kern w:val="28"/>
          <w:sz w:val="28"/>
          <w:szCs w:val="28"/>
        </w:rPr>
        <w:t xml:space="preserve"> </w:t>
      </w:r>
    </w:p>
    <w:p w:rsidR="00982435" w:rsidRDefault="00FB1AA0" w:rsidP="008F4B9F">
      <w:pPr>
        <w:spacing w:after="0" w:line="360" w:lineRule="auto"/>
        <w:ind w:firstLine="708"/>
        <w:jc w:val="both"/>
        <w:rPr>
          <w:rFonts w:ascii="Times New Roman" w:hAnsi="Times New Roman" w:cs="Times New Roman"/>
          <w:sz w:val="28"/>
          <w:szCs w:val="28"/>
        </w:rPr>
      </w:pPr>
      <w:r>
        <w:rPr>
          <w:rFonts w:ascii="Times New Roman" w:hAnsi="Times New Roman" w:cs="Times New Roman"/>
          <w:kern w:val="28"/>
          <w:sz w:val="28"/>
          <w:szCs w:val="28"/>
        </w:rPr>
        <w:t xml:space="preserve">Перспективу подальших досліджень складає розробка методики </w:t>
      </w:r>
      <w:bookmarkStart w:id="0" w:name="_GoBack"/>
      <w:r>
        <w:rPr>
          <w:rFonts w:ascii="Times New Roman" w:hAnsi="Times New Roman" w:cs="Times New Roman"/>
          <w:kern w:val="28"/>
          <w:sz w:val="28"/>
          <w:szCs w:val="28"/>
        </w:rPr>
        <w:t xml:space="preserve">для ефективного виховання національної </w:t>
      </w:r>
      <w:r>
        <w:rPr>
          <w:rFonts w:ascii="Times New Roman" w:hAnsi="Times New Roman" w:cs="Times New Roman"/>
          <w:sz w:val="28"/>
          <w:szCs w:val="28"/>
        </w:rPr>
        <w:t>самосвідомост</w:t>
      </w:r>
      <w:r w:rsidR="006F034C">
        <w:rPr>
          <w:rFonts w:ascii="Times New Roman" w:hAnsi="Times New Roman" w:cs="Times New Roman"/>
          <w:sz w:val="28"/>
          <w:szCs w:val="28"/>
        </w:rPr>
        <w:t xml:space="preserve">і учнів та  експериментальна перевірка ефективності педагогічних умов формування готовності майбутніх учителів музичного мистецтва до виховання національної самосвідомості учнів загальноосвітніх  закладів. </w:t>
      </w:r>
    </w:p>
    <w:bookmarkEnd w:id="0"/>
    <w:p w:rsidR="00982435" w:rsidRPr="00AC62F5" w:rsidRDefault="00FB1AA0" w:rsidP="00123E4B">
      <w:pPr>
        <w:spacing w:after="0" w:line="360" w:lineRule="auto"/>
        <w:ind w:firstLine="708"/>
        <w:jc w:val="both"/>
        <w:rPr>
          <w:rFonts w:ascii="Times New Roman" w:hAnsi="Times New Roman" w:cs="Times New Roman"/>
          <w:i/>
          <w:sz w:val="28"/>
          <w:szCs w:val="28"/>
        </w:rPr>
      </w:pPr>
      <w:r w:rsidRPr="00AC62F5">
        <w:rPr>
          <w:rFonts w:ascii="Times New Roman" w:hAnsi="Times New Roman" w:cs="Times New Roman"/>
          <w:b/>
          <w:i/>
          <w:sz w:val="28"/>
          <w:szCs w:val="28"/>
        </w:rPr>
        <w:lastRenderedPageBreak/>
        <w:t xml:space="preserve">Анотація. </w:t>
      </w:r>
      <w:r w:rsidRPr="00AC62F5">
        <w:rPr>
          <w:rFonts w:ascii="Times New Roman" w:hAnsi="Times New Roman" w:cs="Times New Roman"/>
          <w:i/>
          <w:sz w:val="28"/>
          <w:szCs w:val="28"/>
        </w:rPr>
        <w:t>У статті обґрунтовані педагогічні умови формування готовності майбутніх учителів музичного мистецтва до виховання національної самосвідомості учнів у загальноосвітніх навчальних закладах. Аналіз літературних джерел показує, що проблема визначення педагогічних умов формування готовності майбутніх учителів музичного мистецтва до виховання національної самосвідомості учнів набуває особливого значення.</w:t>
      </w:r>
    </w:p>
    <w:p w:rsidR="00982435" w:rsidRPr="00AC62F5" w:rsidRDefault="00FB1AA0" w:rsidP="00123E4B">
      <w:pPr>
        <w:spacing w:after="0" w:line="360" w:lineRule="auto"/>
        <w:ind w:firstLine="708"/>
        <w:jc w:val="both"/>
        <w:rPr>
          <w:rFonts w:ascii="Times New Roman" w:hAnsi="Times New Roman" w:cs="Times New Roman"/>
          <w:i/>
          <w:sz w:val="28"/>
          <w:szCs w:val="28"/>
        </w:rPr>
      </w:pPr>
      <w:r w:rsidRPr="00AC62F5">
        <w:rPr>
          <w:rFonts w:ascii="Times New Roman" w:hAnsi="Times New Roman" w:cs="Times New Roman"/>
          <w:i/>
          <w:sz w:val="28"/>
          <w:szCs w:val="28"/>
        </w:rPr>
        <w:t xml:space="preserve">Виокремлено та охарактеризовано педагогічні умови, які найбільш ефективно впливатимуть на формування готовності майбутніх учителів музичного мистецтва до виховання національної самосвідомості учнів: цілеспрямований розвиток мотивації студентів до виховання національної самосвідомості учнів; забезпечення зразків </w:t>
      </w:r>
      <w:proofErr w:type="spellStart"/>
      <w:r w:rsidRPr="00AC62F5">
        <w:rPr>
          <w:rFonts w:ascii="Times New Roman" w:hAnsi="Times New Roman" w:cs="Times New Roman"/>
          <w:i/>
          <w:sz w:val="28"/>
          <w:szCs w:val="28"/>
        </w:rPr>
        <w:t>освітньо</w:t>
      </w:r>
      <w:proofErr w:type="spellEnd"/>
      <w:r w:rsidRPr="00AC62F5">
        <w:rPr>
          <w:rFonts w:ascii="Times New Roman" w:hAnsi="Times New Roman" w:cs="Times New Roman"/>
          <w:i/>
          <w:sz w:val="28"/>
          <w:szCs w:val="28"/>
        </w:rPr>
        <w:t>-виховного середовища, у процесі співтворчості учителів та студентів; в</w:t>
      </w:r>
      <w:r w:rsidRPr="00AC62F5">
        <w:rPr>
          <w:rFonts w:ascii="Times New Roman" w:hAnsi="Times New Roman" w:cs="Times New Roman"/>
          <w:i/>
          <w:kern w:val="28"/>
          <w:sz w:val="28"/>
          <w:szCs w:val="28"/>
        </w:rPr>
        <w:t xml:space="preserve">ідбір і систематизація музичного репертуару. Створення педагогічних умов формування готовності майбутніх учителів музичного мистецтва сприяє вихованню в учнів національної самосвідомості, почуття патріотизму, моральності, любові до рідної Батьківщини та гордості за свою Вітчину. </w:t>
      </w:r>
    </w:p>
    <w:p w:rsidR="00982435" w:rsidRPr="00AC62F5" w:rsidRDefault="00FB1AA0" w:rsidP="00AC62F5">
      <w:pPr>
        <w:spacing w:after="0" w:line="360" w:lineRule="auto"/>
        <w:ind w:firstLine="708"/>
        <w:jc w:val="both"/>
        <w:rPr>
          <w:rFonts w:ascii="Times New Roman" w:hAnsi="Times New Roman" w:cs="Times New Roman"/>
          <w:i/>
          <w:sz w:val="28"/>
          <w:szCs w:val="28"/>
          <w:lang w:val="ru-RU"/>
        </w:rPr>
      </w:pPr>
      <w:r w:rsidRPr="00AC62F5">
        <w:rPr>
          <w:rFonts w:ascii="Times New Roman" w:hAnsi="Times New Roman" w:cs="Times New Roman"/>
          <w:b/>
          <w:i/>
          <w:sz w:val="28"/>
          <w:szCs w:val="28"/>
        </w:rPr>
        <w:t>Ключові слова:</w:t>
      </w:r>
      <w:r w:rsidRPr="00AC62F5">
        <w:rPr>
          <w:rFonts w:ascii="Times New Roman" w:hAnsi="Times New Roman" w:cs="Times New Roman"/>
          <w:i/>
          <w:sz w:val="28"/>
          <w:szCs w:val="28"/>
        </w:rPr>
        <w:t xml:space="preserve"> національна самосвідомість, учитель музичного мистецтва, умова, педагогічні умови</w:t>
      </w:r>
      <w:r w:rsidRPr="00AC62F5">
        <w:rPr>
          <w:rFonts w:ascii="Times New Roman" w:hAnsi="Times New Roman" w:cs="Times New Roman"/>
          <w:i/>
          <w:sz w:val="28"/>
          <w:szCs w:val="28"/>
          <w:lang w:val="ru-RU"/>
        </w:rPr>
        <w:t xml:space="preserve">, </w:t>
      </w:r>
      <w:proofErr w:type="spellStart"/>
      <w:r w:rsidRPr="00AC62F5">
        <w:rPr>
          <w:rFonts w:ascii="Times New Roman" w:hAnsi="Times New Roman" w:cs="Times New Roman"/>
          <w:i/>
          <w:sz w:val="28"/>
          <w:szCs w:val="28"/>
          <w:lang w:val="ru-RU"/>
        </w:rPr>
        <w:t>освітньо-виховне</w:t>
      </w:r>
      <w:proofErr w:type="spellEnd"/>
      <w:r w:rsidRPr="00AC62F5">
        <w:rPr>
          <w:rFonts w:ascii="Times New Roman" w:hAnsi="Times New Roman" w:cs="Times New Roman"/>
          <w:i/>
          <w:sz w:val="28"/>
          <w:szCs w:val="28"/>
          <w:lang w:val="ru-RU"/>
        </w:rPr>
        <w:t xml:space="preserve"> </w:t>
      </w:r>
      <w:proofErr w:type="spellStart"/>
      <w:r w:rsidRPr="00AC62F5">
        <w:rPr>
          <w:rFonts w:ascii="Times New Roman" w:hAnsi="Times New Roman" w:cs="Times New Roman"/>
          <w:i/>
          <w:sz w:val="28"/>
          <w:szCs w:val="28"/>
          <w:lang w:val="ru-RU"/>
        </w:rPr>
        <w:t>середовище</w:t>
      </w:r>
      <w:proofErr w:type="spellEnd"/>
      <w:r w:rsidRPr="00AC62F5">
        <w:rPr>
          <w:rFonts w:ascii="Times New Roman" w:hAnsi="Times New Roman" w:cs="Times New Roman"/>
          <w:i/>
          <w:sz w:val="28"/>
          <w:szCs w:val="28"/>
          <w:lang w:val="ru-RU"/>
        </w:rPr>
        <w:t>.</w:t>
      </w:r>
    </w:p>
    <w:p w:rsidR="00982435" w:rsidRPr="00AC62F5" w:rsidRDefault="00FB1AA0" w:rsidP="00AC62F5">
      <w:pPr>
        <w:spacing w:after="0" w:line="360" w:lineRule="auto"/>
        <w:ind w:firstLine="708"/>
        <w:jc w:val="both"/>
        <w:rPr>
          <w:rFonts w:ascii="Times New Roman" w:hAnsi="Times New Roman" w:cs="Times New Roman"/>
          <w:i/>
          <w:sz w:val="28"/>
          <w:szCs w:val="28"/>
        </w:rPr>
      </w:pPr>
      <w:proofErr w:type="spellStart"/>
      <w:r w:rsidRPr="00AC62F5">
        <w:rPr>
          <w:rFonts w:ascii="Times New Roman" w:hAnsi="Times New Roman" w:cs="Times New Roman"/>
          <w:b/>
          <w:i/>
          <w:sz w:val="28"/>
          <w:szCs w:val="28"/>
        </w:rPr>
        <w:t>Аннотация</w:t>
      </w:r>
      <w:proofErr w:type="spellEnd"/>
      <w:r w:rsidRPr="00AC62F5">
        <w:rPr>
          <w:rFonts w:ascii="Times New Roman" w:hAnsi="Times New Roman" w:cs="Times New Roman"/>
          <w:b/>
          <w:i/>
          <w:sz w:val="28"/>
          <w:szCs w:val="28"/>
        </w:rPr>
        <w:t>.</w:t>
      </w:r>
      <w:r w:rsidRPr="00AC62F5">
        <w:rPr>
          <w:rFonts w:ascii="Times New Roman" w:hAnsi="Times New Roman" w:cs="Times New Roman"/>
          <w:i/>
          <w:sz w:val="28"/>
          <w:szCs w:val="28"/>
        </w:rPr>
        <w:t xml:space="preserve"> В </w:t>
      </w:r>
      <w:proofErr w:type="spellStart"/>
      <w:r w:rsidRPr="00AC62F5">
        <w:rPr>
          <w:rFonts w:ascii="Times New Roman" w:hAnsi="Times New Roman" w:cs="Times New Roman"/>
          <w:i/>
          <w:sz w:val="28"/>
          <w:szCs w:val="28"/>
        </w:rPr>
        <w:t>статье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обоснованы</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педагогические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условия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формирования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готовности</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будущих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учителей</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музыкального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искусства</w:t>
      </w:r>
      <w:proofErr w:type="spellEnd"/>
      <w:r w:rsidRPr="00AC62F5">
        <w:rPr>
          <w:rFonts w:ascii="Times New Roman" w:hAnsi="Times New Roman" w:cs="Times New Roman"/>
          <w:i/>
          <w:sz w:val="28"/>
          <w:szCs w:val="28"/>
        </w:rPr>
        <w:t xml:space="preserve"> к </w:t>
      </w:r>
      <w:proofErr w:type="spellStart"/>
      <w:r w:rsidRPr="00AC62F5">
        <w:rPr>
          <w:rFonts w:ascii="Times New Roman" w:hAnsi="Times New Roman" w:cs="Times New Roman"/>
          <w:i/>
          <w:sz w:val="28"/>
          <w:szCs w:val="28"/>
        </w:rPr>
        <w:t>воспитанию</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национального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самосознания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учащихся</w:t>
      </w:r>
      <w:proofErr w:type="spellEnd"/>
      <w:r w:rsidRPr="00AC62F5">
        <w:rPr>
          <w:rFonts w:ascii="Times New Roman" w:hAnsi="Times New Roman" w:cs="Times New Roman"/>
          <w:i/>
          <w:sz w:val="28"/>
          <w:szCs w:val="28"/>
        </w:rPr>
        <w:t xml:space="preserve"> в </w:t>
      </w:r>
      <w:proofErr w:type="spellStart"/>
      <w:r w:rsidRPr="00AC62F5">
        <w:rPr>
          <w:rFonts w:ascii="Times New Roman" w:hAnsi="Times New Roman" w:cs="Times New Roman"/>
          <w:i/>
          <w:sz w:val="28"/>
          <w:szCs w:val="28"/>
        </w:rPr>
        <w:t>общеобразовательных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учебных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заведениях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Анализ</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литературных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источников</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показывает</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что</w:t>
      </w:r>
      <w:proofErr w:type="spellEnd"/>
      <w:r w:rsidRPr="00AC62F5">
        <w:rPr>
          <w:rFonts w:ascii="Times New Roman" w:hAnsi="Times New Roman" w:cs="Times New Roman"/>
          <w:i/>
          <w:sz w:val="28"/>
          <w:szCs w:val="28"/>
        </w:rPr>
        <w:t xml:space="preserve"> проблема </w:t>
      </w:r>
      <w:proofErr w:type="spellStart"/>
      <w:r w:rsidRPr="00AC62F5">
        <w:rPr>
          <w:rFonts w:ascii="Times New Roman" w:hAnsi="Times New Roman" w:cs="Times New Roman"/>
          <w:i/>
          <w:sz w:val="28"/>
          <w:szCs w:val="28"/>
        </w:rPr>
        <w:t>определения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педагогических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условий</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формирования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готовности</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будущих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учителей</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музыкального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искусства</w:t>
      </w:r>
      <w:proofErr w:type="spellEnd"/>
      <w:r w:rsidRPr="00AC62F5">
        <w:rPr>
          <w:rFonts w:ascii="Times New Roman" w:hAnsi="Times New Roman" w:cs="Times New Roman"/>
          <w:i/>
          <w:sz w:val="28"/>
          <w:szCs w:val="28"/>
        </w:rPr>
        <w:t xml:space="preserve"> к </w:t>
      </w:r>
      <w:proofErr w:type="spellStart"/>
      <w:r w:rsidRPr="00AC62F5">
        <w:rPr>
          <w:rFonts w:ascii="Times New Roman" w:hAnsi="Times New Roman" w:cs="Times New Roman"/>
          <w:i/>
          <w:sz w:val="28"/>
          <w:szCs w:val="28"/>
        </w:rPr>
        <w:t>воспитанию</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национального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самосознания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учащихся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приобретает</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особое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значение</w:t>
      </w:r>
      <w:proofErr w:type="spellEnd"/>
      <w:r w:rsidRPr="00AC62F5">
        <w:rPr>
          <w:rFonts w:ascii="Times New Roman" w:hAnsi="Times New Roman" w:cs="Times New Roman"/>
          <w:i/>
          <w:sz w:val="28"/>
          <w:szCs w:val="28"/>
        </w:rPr>
        <w:t>.</w:t>
      </w:r>
    </w:p>
    <w:p w:rsidR="00982435" w:rsidRPr="00AC62F5" w:rsidRDefault="00FB1AA0" w:rsidP="00AC62F5">
      <w:pPr>
        <w:spacing w:after="0" w:line="360" w:lineRule="auto"/>
        <w:ind w:firstLine="708"/>
        <w:jc w:val="both"/>
        <w:rPr>
          <w:rFonts w:ascii="Times New Roman" w:hAnsi="Times New Roman" w:cs="Times New Roman"/>
          <w:i/>
          <w:sz w:val="28"/>
          <w:szCs w:val="28"/>
        </w:rPr>
      </w:pPr>
      <w:proofErr w:type="spellStart"/>
      <w:r w:rsidRPr="00AC62F5">
        <w:rPr>
          <w:rFonts w:ascii="Times New Roman" w:hAnsi="Times New Roman" w:cs="Times New Roman"/>
          <w:i/>
          <w:sz w:val="28"/>
          <w:szCs w:val="28"/>
        </w:rPr>
        <w:t>Выделены</w:t>
      </w:r>
      <w:proofErr w:type="spellEnd"/>
      <w:r w:rsidRPr="00AC62F5">
        <w:rPr>
          <w:rFonts w:ascii="Times New Roman" w:hAnsi="Times New Roman" w:cs="Times New Roman"/>
          <w:i/>
          <w:sz w:val="28"/>
          <w:szCs w:val="28"/>
        </w:rPr>
        <w:t xml:space="preserve"> и </w:t>
      </w:r>
      <w:proofErr w:type="spellStart"/>
      <w:r w:rsidRPr="00AC62F5">
        <w:rPr>
          <w:rFonts w:ascii="Times New Roman" w:hAnsi="Times New Roman" w:cs="Times New Roman"/>
          <w:i/>
          <w:sz w:val="28"/>
          <w:szCs w:val="28"/>
        </w:rPr>
        <w:t>охарактеризованы</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педагогические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условия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которые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наиболее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эффективно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влиять</w:t>
      </w:r>
      <w:proofErr w:type="spellEnd"/>
      <w:r w:rsidRPr="00AC62F5">
        <w:rPr>
          <w:rFonts w:ascii="Times New Roman" w:hAnsi="Times New Roman" w:cs="Times New Roman"/>
          <w:i/>
          <w:sz w:val="28"/>
          <w:szCs w:val="28"/>
        </w:rPr>
        <w:t xml:space="preserve"> на </w:t>
      </w:r>
      <w:proofErr w:type="spellStart"/>
      <w:r w:rsidRPr="00AC62F5">
        <w:rPr>
          <w:rFonts w:ascii="Times New Roman" w:hAnsi="Times New Roman" w:cs="Times New Roman"/>
          <w:i/>
          <w:sz w:val="28"/>
          <w:szCs w:val="28"/>
        </w:rPr>
        <w:t>формирование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готовности</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будущих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учителей</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музыкального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искусства</w:t>
      </w:r>
      <w:proofErr w:type="spellEnd"/>
      <w:r w:rsidRPr="00AC62F5">
        <w:rPr>
          <w:rFonts w:ascii="Times New Roman" w:hAnsi="Times New Roman" w:cs="Times New Roman"/>
          <w:i/>
          <w:sz w:val="28"/>
          <w:szCs w:val="28"/>
        </w:rPr>
        <w:t xml:space="preserve"> к </w:t>
      </w:r>
      <w:proofErr w:type="spellStart"/>
      <w:r w:rsidRPr="00AC62F5">
        <w:rPr>
          <w:rFonts w:ascii="Times New Roman" w:hAnsi="Times New Roman" w:cs="Times New Roman"/>
          <w:i/>
          <w:sz w:val="28"/>
          <w:szCs w:val="28"/>
        </w:rPr>
        <w:t>воспитанию</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национального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самосознания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учащихся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целенаправленное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развитие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мотивации</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студентов</w:t>
      </w:r>
      <w:proofErr w:type="spellEnd"/>
      <w:r w:rsidRPr="00AC62F5">
        <w:rPr>
          <w:rFonts w:ascii="Times New Roman" w:hAnsi="Times New Roman" w:cs="Times New Roman"/>
          <w:i/>
          <w:sz w:val="28"/>
          <w:szCs w:val="28"/>
        </w:rPr>
        <w:t xml:space="preserve"> к </w:t>
      </w:r>
      <w:proofErr w:type="spellStart"/>
      <w:r w:rsidRPr="00AC62F5">
        <w:rPr>
          <w:rFonts w:ascii="Times New Roman" w:hAnsi="Times New Roman" w:cs="Times New Roman"/>
          <w:i/>
          <w:sz w:val="28"/>
          <w:szCs w:val="28"/>
        </w:rPr>
        <w:t>воспитанию</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национального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самосознания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учащихся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обеспечение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образцов</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образовательно-</w:t>
      </w:r>
      <w:r w:rsidRPr="00AC62F5">
        <w:rPr>
          <w:rFonts w:ascii="Times New Roman" w:hAnsi="Times New Roman" w:cs="Times New Roman"/>
          <w:i/>
          <w:sz w:val="28"/>
          <w:szCs w:val="28"/>
        </w:rPr>
        <w:lastRenderedPageBreak/>
        <w:t>воспитательной</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среды</w:t>
      </w:r>
      <w:proofErr w:type="spellEnd"/>
      <w:r w:rsidRPr="00AC62F5">
        <w:rPr>
          <w:rFonts w:ascii="Times New Roman" w:hAnsi="Times New Roman" w:cs="Times New Roman"/>
          <w:i/>
          <w:sz w:val="28"/>
          <w:szCs w:val="28"/>
        </w:rPr>
        <w:t xml:space="preserve"> в </w:t>
      </w:r>
      <w:proofErr w:type="spellStart"/>
      <w:r w:rsidRPr="00AC62F5">
        <w:rPr>
          <w:rFonts w:ascii="Times New Roman" w:hAnsi="Times New Roman" w:cs="Times New Roman"/>
          <w:i/>
          <w:sz w:val="28"/>
          <w:szCs w:val="28"/>
        </w:rPr>
        <w:t>процессе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сотворчества</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учителей</w:t>
      </w:r>
      <w:proofErr w:type="spellEnd"/>
      <w:r w:rsidRPr="00AC62F5">
        <w:rPr>
          <w:rFonts w:ascii="Times New Roman" w:hAnsi="Times New Roman" w:cs="Times New Roman"/>
          <w:i/>
          <w:sz w:val="28"/>
          <w:szCs w:val="28"/>
        </w:rPr>
        <w:t xml:space="preserve"> и </w:t>
      </w:r>
      <w:proofErr w:type="spellStart"/>
      <w:r w:rsidRPr="00AC62F5">
        <w:rPr>
          <w:rFonts w:ascii="Times New Roman" w:hAnsi="Times New Roman" w:cs="Times New Roman"/>
          <w:i/>
          <w:sz w:val="28"/>
          <w:szCs w:val="28"/>
        </w:rPr>
        <w:t>студентов</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отбор</w:t>
      </w:r>
      <w:proofErr w:type="spellEnd"/>
      <w:r w:rsidRPr="00AC62F5">
        <w:rPr>
          <w:rFonts w:ascii="Times New Roman" w:hAnsi="Times New Roman" w:cs="Times New Roman"/>
          <w:i/>
          <w:sz w:val="28"/>
          <w:szCs w:val="28"/>
        </w:rPr>
        <w:t xml:space="preserve"> и </w:t>
      </w:r>
      <w:proofErr w:type="spellStart"/>
      <w:r w:rsidRPr="00AC62F5">
        <w:rPr>
          <w:rFonts w:ascii="Times New Roman" w:hAnsi="Times New Roman" w:cs="Times New Roman"/>
          <w:i/>
          <w:sz w:val="28"/>
          <w:szCs w:val="28"/>
        </w:rPr>
        <w:t>систематизация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музыкального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репертуара</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Создание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педагогических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условий</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формирования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готовности</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будущих</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учителей</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музыкального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искусства</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способствует</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воспитанию</w:t>
      </w:r>
      <w:proofErr w:type="spellEnd"/>
      <w:r w:rsidRPr="00AC62F5">
        <w:rPr>
          <w:rFonts w:ascii="Times New Roman" w:hAnsi="Times New Roman" w:cs="Times New Roman"/>
          <w:i/>
          <w:sz w:val="28"/>
          <w:szCs w:val="28"/>
        </w:rPr>
        <w:t xml:space="preserve"> у </w:t>
      </w:r>
      <w:proofErr w:type="spellStart"/>
      <w:r w:rsidRPr="00AC62F5">
        <w:rPr>
          <w:rFonts w:ascii="Times New Roman" w:hAnsi="Times New Roman" w:cs="Times New Roman"/>
          <w:i/>
          <w:sz w:val="28"/>
          <w:szCs w:val="28"/>
        </w:rPr>
        <w:t>учащихся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национального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самосознания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чувства</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патриотизма</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нравственности</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любви</w:t>
      </w:r>
      <w:proofErr w:type="spellEnd"/>
      <w:r w:rsidRPr="00AC62F5">
        <w:rPr>
          <w:rFonts w:ascii="Times New Roman" w:hAnsi="Times New Roman" w:cs="Times New Roman"/>
          <w:i/>
          <w:sz w:val="28"/>
          <w:szCs w:val="28"/>
        </w:rPr>
        <w:t xml:space="preserve"> к </w:t>
      </w:r>
      <w:proofErr w:type="spellStart"/>
      <w:r w:rsidRPr="00AC62F5">
        <w:rPr>
          <w:rFonts w:ascii="Times New Roman" w:hAnsi="Times New Roman" w:cs="Times New Roman"/>
          <w:i/>
          <w:sz w:val="28"/>
          <w:szCs w:val="28"/>
        </w:rPr>
        <w:t>родной</w:t>
      </w:r>
      <w:proofErr w:type="spellEnd"/>
      <w:r w:rsidRPr="00AC62F5">
        <w:rPr>
          <w:rFonts w:ascii="Times New Roman" w:hAnsi="Times New Roman" w:cs="Times New Roman"/>
          <w:i/>
          <w:sz w:val="28"/>
          <w:szCs w:val="28"/>
        </w:rPr>
        <w:t xml:space="preserve"> земле и </w:t>
      </w:r>
      <w:proofErr w:type="spellStart"/>
      <w:r w:rsidRPr="00AC62F5">
        <w:rPr>
          <w:rFonts w:ascii="Times New Roman" w:hAnsi="Times New Roman" w:cs="Times New Roman"/>
          <w:i/>
          <w:sz w:val="28"/>
          <w:szCs w:val="28"/>
        </w:rPr>
        <w:t>гордости</w:t>
      </w:r>
      <w:proofErr w:type="spellEnd"/>
      <w:r w:rsidRPr="00AC62F5">
        <w:rPr>
          <w:rFonts w:ascii="Times New Roman" w:hAnsi="Times New Roman" w:cs="Times New Roman"/>
          <w:i/>
          <w:sz w:val="28"/>
          <w:szCs w:val="28"/>
        </w:rPr>
        <w:t xml:space="preserve"> за свою </w:t>
      </w:r>
      <w:proofErr w:type="spellStart"/>
      <w:r w:rsidRPr="00AC62F5">
        <w:rPr>
          <w:rFonts w:ascii="Times New Roman" w:hAnsi="Times New Roman" w:cs="Times New Roman"/>
          <w:i/>
          <w:sz w:val="28"/>
          <w:szCs w:val="28"/>
        </w:rPr>
        <w:t>ветчины</w:t>
      </w:r>
      <w:proofErr w:type="spellEnd"/>
      <w:r w:rsidRPr="00AC62F5">
        <w:rPr>
          <w:rFonts w:ascii="Times New Roman" w:hAnsi="Times New Roman" w:cs="Times New Roman"/>
          <w:i/>
          <w:sz w:val="28"/>
          <w:szCs w:val="28"/>
        </w:rPr>
        <w:t>.</w:t>
      </w:r>
    </w:p>
    <w:p w:rsidR="00982435" w:rsidRPr="00AC62F5" w:rsidRDefault="00FB1AA0" w:rsidP="00AC62F5">
      <w:pPr>
        <w:spacing w:after="0" w:line="360" w:lineRule="auto"/>
        <w:ind w:firstLine="708"/>
        <w:jc w:val="both"/>
        <w:rPr>
          <w:rFonts w:ascii="Times New Roman" w:hAnsi="Times New Roman" w:cs="Times New Roman"/>
          <w:i/>
          <w:sz w:val="28"/>
          <w:szCs w:val="28"/>
          <w:lang w:val="ru-RU"/>
        </w:rPr>
      </w:pPr>
      <w:proofErr w:type="spellStart"/>
      <w:r w:rsidRPr="00AC62F5">
        <w:rPr>
          <w:rFonts w:ascii="Times New Roman" w:hAnsi="Times New Roman" w:cs="Times New Roman"/>
          <w:b/>
          <w:i/>
          <w:sz w:val="28"/>
          <w:szCs w:val="28"/>
        </w:rPr>
        <w:t>Ключевые</w:t>
      </w:r>
      <w:proofErr w:type="spellEnd"/>
      <w:r w:rsidRPr="00AC62F5">
        <w:rPr>
          <w:rFonts w:ascii="Times New Roman" w:hAnsi="Times New Roman" w:cs="Times New Roman"/>
          <w:b/>
          <w:i/>
          <w:sz w:val="28"/>
          <w:szCs w:val="28"/>
        </w:rPr>
        <w:t xml:space="preserve"> слова:</w:t>
      </w:r>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национальное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самосознание</w:t>
      </w:r>
      <w:proofErr w:type="spellEnd"/>
      <w:r w:rsidRPr="00AC62F5">
        <w:rPr>
          <w:rFonts w:ascii="Times New Roman" w:hAnsi="Times New Roman" w:cs="Times New Roman"/>
          <w:i/>
          <w:sz w:val="28"/>
          <w:szCs w:val="28"/>
        </w:rPr>
        <w:t xml:space="preserve">, учитель </w:t>
      </w:r>
      <w:proofErr w:type="spellStart"/>
      <w:r w:rsidRPr="00AC62F5">
        <w:rPr>
          <w:rFonts w:ascii="Times New Roman" w:hAnsi="Times New Roman" w:cs="Times New Roman"/>
          <w:i/>
          <w:sz w:val="28"/>
          <w:szCs w:val="28"/>
        </w:rPr>
        <w:t>музыкального</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искусства</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условие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педагогические</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условия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образовательно-воспитательная</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среда</w:t>
      </w:r>
      <w:proofErr w:type="spellEnd"/>
      <w:r w:rsidRPr="00AC62F5">
        <w:rPr>
          <w:rFonts w:ascii="Times New Roman" w:hAnsi="Times New Roman" w:cs="Times New Roman"/>
          <w:i/>
          <w:sz w:val="28"/>
          <w:szCs w:val="28"/>
        </w:rPr>
        <w:t>.</w:t>
      </w:r>
    </w:p>
    <w:p w:rsidR="00982435" w:rsidRPr="00AC62F5" w:rsidRDefault="00FB1AA0" w:rsidP="002F0211">
      <w:pPr>
        <w:spacing w:after="0" w:line="360" w:lineRule="auto"/>
        <w:ind w:firstLine="708"/>
        <w:jc w:val="both"/>
        <w:rPr>
          <w:rFonts w:ascii="Times New Roman" w:hAnsi="Times New Roman" w:cs="Times New Roman"/>
          <w:i/>
          <w:sz w:val="28"/>
          <w:szCs w:val="28"/>
        </w:rPr>
      </w:pPr>
      <w:proofErr w:type="spellStart"/>
      <w:r w:rsidRPr="00AC62F5">
        <w:rPr>
          <w:rStyle w:val="shorttext"/>
          <w:rFonts w:ascii="Times New Roman" w:hAnsi="Times New Roman"/>
          <w:b/>
          <w:i/>
          <w:sz w:val="28"/>
          <w:szCs w:val="28"/>
        </w:rPr>
        <w:t>Abstract</w:t>
      </w:r>
      <w:proofErr w:type="spellEnd"/>
      <w:r w:rsidRPr="00AC62F5">
        <w:rPr>
          <w:rStyle w:val="shorttext"/>
          <w:rFonts w:ascii="Times New Roman" w:hAnsi="Times New Roman"/>
          <w:b/>
          <w:i/>
          <w:sz w:val="28"/>
          <w:szCs w:val="28"/>
        </w:rPr>
        <w:t>.</w:t>
      </w:r>
      <w:r w:rsidRPr="00AC62F5">
        <w:rPr>
          <w:rStyle w:val="shorttext"/>
          <w:rFonts w:cs="Calibri"/>
          <w:i/>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article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substantiates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pedagogical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conditions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formation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readiness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future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teachers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musical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art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students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national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consciousness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in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general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institutions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analysis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literary</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sources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shows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that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problem</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determining</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pedagogical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conditions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formation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readiness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future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teachers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musical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art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upbringing</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students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national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consciousness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becomes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special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significance</w:t>
      </w:r>
      <w:proofErr w:type="spellEnd"/>
      <w:r w:rsidRPr="00AC62F5">
        <w:rPr>
          <w:rFonts w:ascii="Times New Roman" w:hAnsi="Times New Roman" w:cs="Times New Roman"/>
          <w:i/>
          <w:sz w:val="28"/>
          <w:szCs w:val="28"/>
        </w:rPr>
        <w:t>.</w:t>
      </w:r>
    </w:p>
    <w:p w:rsidR="00982435" w:rsidRPr="00AC62F5" w:rsidRDefault="00FB1AA0" w:rsidP="002F0211">
      <w:pPr>
        <w:spacing w:after="0" w:line="360" w:lineRule="auto"/>
        <w:ind w:firstLine="708"/>
        <w:jc w:val="both"/>
        <w:rPr>
          <w:rFonts w:ascii="Times New Roman" w:hAnsi="Times New Roman" w:cs="Times New Roman"/>
          <w:i/>
          <w:sz w:val="28"/>
          <w:szCs w:val="28"/>
        </w:rPr>
      </w:pP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pedagogical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conditions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that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will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most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effectively</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influence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formation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readiness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future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teachers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musical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art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students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national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consciousness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are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singled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out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and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characterized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purposeful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development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students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motivation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to</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students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national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consciousness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provision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samples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and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environment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in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process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co-creation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teachers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and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students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Selection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and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systematization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musical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repertoire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Creation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pedagogical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conditions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formation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readiness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future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teachers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musical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art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contributes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to</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students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in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national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consciousness</w:t>
      </w:r>
      <w:proofErr w:type="spellEnd"/>
      <w:r w:rsidRPr="00AC62F5">
        <w:rPr>
          <w:rFonts w:ascii="Times New Roman" w:hAnsi="Times New Roman" w:cs="Times New Roman"/>
          <w:i/>
          <w:sz w:val="28"/>
          <w:szCs w:val="28"/>
        </w:rPr>
        <w:t xml:space="preserve">, a </w:t>
      </w:r>
      <w:proofErr w:type="spellStart"/>
      <w:r w:rsidRPr="00AC62F5">
        <w:rPr>
          <w:rFonts w:ascii="Times New Roman" w:hAnsi="Times New Roman" w:cs="Times New Roman"/>
          <w:i/>
          <w:sz w:val="28"/>
          <w:szCs w:val="28"/>
        </w:rPr>
        <w:t>sense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patriotism</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morality</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love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their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motherland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and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pride</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for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their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Motherland</w:t>
      </w:r>
      <w:proofErr w:type="spellEnd"/>
      <w:r w:rsidRPr="00AC62F5">
        <w:rPr>
          <w:rFonts w:ascii="Times New Roman" w:hAnsi="Times New Roman" w:cs="Times New Roman"/>
          <w:i/>
          <w:sz w:val="28"/>
          <w:szCs w:val="28"/>
        </w:rPr>
        <w:t>.</w:t>
      </w:r>
    </w:p>
    <w:p w:rsidR="00982435" w:rsidRPr="00AC62F5" w:rsidRDefault="00FB1AA0" w:rsidP="002F0211">
      <w:pPr>
        <w:spacing w:after="0" w:line="360" w:lineRule="auto"/>
        <w:ind w:firstLine="708"/>
        <w:jc w:val="both"/>
        <w:rPr>
          <w:rFonts w:ascii="Times New Roman" w:hAnsi="Times New Roman" w:cs="Times New Roman"/>
          <w:i/>
          <w:sz w:val="28"/>
          <w:szCs w:val="28"/>
        </w:rPr>
      </w:pPr>
      <w:proofErr w:type="spellStart"/>
      <w:r w:rsidRPr="00AC62F5">
        <w:rPr>
          <w:rFonts w:ascii="Times New Roman" w:hAnsi="Times New Roman" w:cs="Times New Roman"/>
          <w:b/>
          <w:i/>
          <w:sz w:val="28"/>
          <w:szCs w:val="28"/>
        </w:rPr>
        <w:t>Key</w:t>
      </w:r>
      <w:proofErr w:type="spellEnd"/>
      <w:r w:rsidRPr="00AC62F5">
        <w:rPr>
          <w:rFonts w:ascii="Times New Roman" w:hAnsi="Times New Roman" w:cs="Times New Roman"/>
          <w:b/>
          <w:i/>
          <w:sz w:val="28"/>
          <w:szCs w:val="28"/>
        </w:rPr>
        <w:t xml:space="preserve"> </w:t>
      </w:r>
      <w:proofErr w:type="spellStart"/>
      <w:r w:rsidRPr="00AC62F5">
        <w:rPr>
          <w:rFonts w:ascii="Times New Roman" w:hAnsi="Times New Roman" w:cs="Times New Roman"/>
          <w:b/>
          <w:i/>
          <w:sz w:val="28"/>
          <w:szCs w:val="28"/>
        </w:rPr>
        <w:t>words</w:t>
      </w:r>
      <w:proofErr w:type="spellEnd"/>
      <w:r w:rsidRPr="00AC62F5">
        <w:rPr>
          <w:rFonts w:ascii="Times New Roman" w:hAnsi="Times New Roman" w:cs="Times New Roman"/>
          <w:b/>
          <w:i/>
          <w:sz w:val="28"/>
          <w:szCs w:val="28"/>
        </w:rPr>
        <w:t>:</w:t>
      </w:r>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national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self-consciousness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teacher</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of</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musical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art</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condition</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pedagogical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conditions</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and</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educational</w:t>
      </w:r>
      <w:proofErr w:type="spellEnd"/>
      <w:r w:rsidRPr="00AC62F5">
        <w:rPr>
          <w:rFonts w:ascii="Times New Roman" w:hAnsi="Times New Roman" w:cs="Times New Roman"/>
          <w:i/>
          <w:sz w:val="28"/>
          <w:szCs w:val="28"/>
        </w:rPr>
        <w:t xml:space="preserve"> </w:t>
      </w:r>
      <w:proofErr w:type="spellStart"/>
      <w:r w:rsidRPr="00AC62F5">
        <w:rPr>
          <w:rFonts w:ascii="Times New Roman" w:hAnsi="Times New Roman" w:cs="Times New Roman"/>
          <w:i/>
          <w:sz w:val="28"/>
          <w:szCs w:val="28"/>
        </w:rPr>
        <w:t>environment</w:t>
      </w:r>
      <w:proofErr w:type="spellEnd"/>
      <w:r w:rsidRPr="00AC62F5">
        <w:rPr>
          <w:rFonts w:ascii="Times New Roman" w:hAnsi="Times New Roman" w:cs="Times New Roman"/>
          <w:i/>
          <w:sz w:val="28"/>
          <w:szCs w:val="28"/>
        </w:rPr>
        <w:t>.</w:t>
      </w:r>
    </w:p>
    <w:p w:rsidR="00982435" w:rsidRPr="001D760D" w:rsidRDefault="00FB1AA0" w:rsidP="008F4B9F">
      <w:pPr>
        <w:spacing w:after="0" w:line="360" w:lineRule="auto"/>
        <w:ind w:firstLine="708"/>
        <w:jc w:val="center"/>
        <w:rPr>
          <w:rFonts w:ascii="Times New Roman" w:hAnsi="Times New Roman" w:cs="Times New Roman"/>
          <w:b/>
          <w:bCs/>
          <w:sz w:val="28"/>
          <w:szCs w:val="28"/>
        </w:rPr>
      </w:pPr>
      <w:r w:rsidRPr="001D760D">
        <w:rPr>
          <w:rFonts w:ascii="Times New Roman" w:hAnsi="Times New Roman" w:cs="Times New Roman"/>
          <w:b/>
          <w:bCs/>
          <w:sz w:val="28"/>
          <w:szCs w:val="28"/>
        </w:rPr>
        <w:t>Список використаних джерел</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Бабанський</w:t>
      </w:r>
      <w:proofErr w:type="spellEnd"/>
      <w:r>
        <w:rPr>
          <w:rFonts w:ascii="Times New Roman" w:hAnsi="Times New Roman" w:cs="Times New Roman"/>
          <w:sz w:val="28"/>
          <w:szCs w:val="28"/>
        </w:rPr>
        <w:t xml:space="preserve"> Ю. К. </w:t>
      </w:r>
      <w:proofErr w:type="spellStart"/>
      <w:r w:rsidRPr="001E4786">
        <w:rPr>
          <w:rFonts w:ascii="Times New Roman" w:hAnsi="Times New Roman" w:cs="Times New Roman"/>
          <w:sz w:val="28"/>
          <w:szCs w:val="28"/>
        </w:rPr>
        <w:t>Опримизация</w:t>
      </w:r>
      <w:proofErr w:type="spellEnd"/>
      <w:r w:rsidRPr="001E4786">
        <w:rPr>
          <w:rFonts w:ascii="Times New Roman" w:hAnsi="Times New Roman" w:cs="Times New Roman"/>
          <w:sz w:val="28"/>
          <w:szCs w:val="28"/>
        </w:rPr>
        <w:t xml:space="preserve"> </w:t>
      </w:r>
      <w:proofErr w:type="spellStart"/>
      <w:r w:rsidRPr="001E4786">
        <w:rPr>
          <w:rFonts w:ascii="Times New Roman" w:hAnsi="Times New Roman" w:cs="Times New Roman"/>
          <w:sz w:val="28"/>
          <w:szCs w:val="28"/>
        </w:rPr>
        <w:t>учебно-воспитательного</w:t>
      </w:r>
      <w:proofErr w:type="spellEnd"/>
      <w:r w:rsidRPr="001E4786">
        <w:rPr>
          <w:rFonts w:ascii="Times New Roman" w:hAnsi="Times New Roman" w:cs="Times New Roman"/>
          <w:sz w:val="28"/>
          <w:szCs w:val="28"/>
        </w:rPr>
        <w:t xml:space="preserve"> </w:t>
      </w:r>
      <w:proofErr w:type="spellStart"/>
      <w:r w:rsidRPr="001E4786">
        <w:rPr>
          <w:rFonts w:ascii="Times New Roman" w:hAnsi="Times New Roman" w:cs="Times New Roman"/>
          <w:sz w:val="28"/>
          <w:szCs w:val="28"/>
        </w:rPr>
        <w:t>процесса</w:t>
      </w:r>
      <w:proofErr w:type="spellEnd"/>
      <w:r w:rsidRPr="001E4786">
        <w:rPr>
          <w:rFonts w:ascii="Times New Roman" w:hAnsi="Times New Roman" w:cs="Times New Roman"/>
          <w:sz w:val="28"/>
          <w:szCs w:val="28"/>
        </w:rPr>
        <w:t>.</w:t>
      </w:r>
      <w:r>
        <w:rPr>
          <w:rFonts w:ascii="Times New Roman" w:hAnsi="Times New Roman" w:cs="Times New Roman"/>
          <w:sz w:val="28"/>
          <w:szCs w:val="28"/>
        </w:rPr>
        <w:t xml:space="preserve"> </w:t>
      </w:r>
      <w:r w:rsidRPr="0037761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Ю.К. </w:t>
      </w:r>
      <w:proofErr w:type="spellStart"/>
      <w:r>
        <w:rPr>
          <w:rFonts w:ascii="Times New Roman" w:hAnsi="Times New Roman" w:cs="Times New Roman"/>
          <w:sz w:val="28"/>
          <w:szCs w:val="28"/>
          <w:lang w:val="ru-RU"/>
        </w:rPr>
        <w:t>Бабанський</w:t>
      </w:r>
      <w:proofErr w:type="spellEnd"/>
      <w:r>
        <w:rPr>
          <w:rFonts w:ascii="Times New Roman" w:hAnsi="Times New Roman" w:cs="Times New Roman"/>
          <w:sz w:val="28"/>
          <w:szCs w:val="28"/>
          <w:lang w:val="ru-RU"/>
        </w:rPr>
        <w:t>.</w:t>
      </w:r>
      <w:r>
        <w:rPr>
          <w:rFonts w:ascii="Times New Roman" w:hAnsi="Times New Roman" w:cs="Times New Roman"/>
          <w:sz w:val="28"/>
          <w:szCs w:val="28"/>
        </w:rPr>
        <w:t xml:space="preserve"> – М., 1982 </w:t>
      </w:r>
    </w:p>
    <w:p w:rsidR="00982435" w:rsidRPr="008F4B9F" w:rsidRDefault="00FB1AA0" w:rsidP="006455A4">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Василевська-Скупа Л. П. Формування комунікативної компетенції майбутніх учителів музичного мистецтва : </w:t>
      </w:r>
      <w:r w:rsidRPr="00351D2F">
        <w:rPr>
          <w:rFonts w:ascii="Times New Roman" w:hAnsi="Times New Roman" w:cs="Times New Roman"/>
          <w:sz w:val="28"/>
          <w:szCs w:val="28"/>
        </w:rPr>
        <w:t>[</w:t>
      </w:r>
      <w:r>
        <w:rPr>
          <w:rFonts w:ascii="Times New Roman" w:hAnsi="Times New Roman" w:cs="Times New Roman"/>
          <w:sz w:val="28"/>
          <w:szCs w:val="28"/>
        </w:rPr>
        <w:t>монографія</w:t>
      </w:r>
      <w:r w:rsidRPr="00351D2F">
        <w:rPr>
          <w:rFonts w:ascii="Times New Roman" w:hAnsi="Times New Roman" w:cs="Times New Roman"/>
          <w:sz w:val="28"/>
          <w:szCs w:val="28"/>
        </w:rPr>
        <w:t>]</w:t>
      </w:r>
      <w:r>
        <w:rPr>
          <w:rFonts w:ascii="Times New Roman" w:hAnsi="Times New Roman" w:cs="Times New Roman"/>
          <w:sz w:val="28"/>
          <w:szCs w:val="28"/>
        </w:rPr>
        <w:t xml:space="preserve"> </w:t>
      </w:r>
      <w:r w:rsidRPr="00351D2F">
        <w:rPr>
          <w:rFonts w:ascii="Times New Roman" w:hAnsi="Times New Roman" w:cs="Times New Roman"/>
          <w:sz w:val="28"/>
          <w:szCs w:val="28"/>
        </w:rPr>
        <w:t>/</w:t>
      </w:r>
      <w:r>
        <w:rPr>
          <w:rFonts w:ascii="Times New Roman" w:hAnsi="Times New Roman" w:cs="Times New Roman"/>
          <w:sz w:val="28"/>
          <w:szCs w:val="28"/>
        </w:rPr>
        <w:t xml:space="preserve"> Людмила Павлівна Василевська-Скупа. – Вінниця : ТОВ фірма «Планер», 2014. – 208 с.</w:t>
      </w:r>
      <w:r w:rsidRPr="008F4B9F">
        <w:rPr>
          <w:rFonts w:ascii="Times New Roman" w:hAnsi="Times New Roman" w:cs="Times New Roman"/>
          <w:sz w:val="28"/>
          <w:szCs w:val="28"/>
        </w:rPr>
        <w:t xml:space="preserve"> </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Василевська-Скупа Л. П., Лаврінчук О. В. Розвиток національної культури особистості засобами українського народнопісенного мистецтва </w:t>
      </w:r>
      <w:r w:rsidRPr="008B5AB8">
        <w:rPr>
          <w:rFonts w:ascii="Times New Roman" w:hAnsi="Times New Roman" w:cs="Times New Roman"/>
          <w:sz w:val="28"/>
          <w:szCs w:val="28"/>
        </w:rPr>
        <w:t>/</w:t>
      </w:r>
      <w:r>
        <w:rPr>
          <w:rFonts w:ascii="Times New Roman" w:hAnsi="Times New Roman" w:cs="Times New Roman"/>
          <w:sz w:val="28"/>
          <w:szCs w:val="28"/>
        </w:rPr>
        <w:t xml:space="preserve"> Л. П. Василевська-Скупа, О. В. Лаврінчук </w:t>
      </w:r>
      <w:r w:rsidRPr="008B5AB8">
        <w:rPr>
          <w:rFonts w:ascii="Times New Roman" w:hAnsi="Times New Roman" w:cs="Times New Roman"/>
          <w:sz w:val="28"/>
          <w:szCs w:val="28"/>
        </w:rPr>
        <w:t>//</w:t>
      </w:r>
      <w:r>
        <w:rPr>
          <w:rFonts w:ascii="Times New Roman" w:hAnsi="Times New Roman" w:cs="Times New Roman"/>
          <w:sz w:val="28"/>
          <w:szCs w:val="28"/>
        </w:rPr>
        <w:t xml:space="preserve"> Проблеми освіти: Наук. – метод. </w:t>
      </w:r>
      <w:proofErr w:type="spellStart"/>
      <w:r>
        <w:rPr>
          <w:rFonts w:ascii="Times New Roman" w:hAnsi="Times New Roman" w:cs="Times New Roman"/>
          <w:sz w:val="28"/>
          <w:szCs w:val="28"/>
        </w:rPr>
        <w:t>зб</w:t>
      </w:r>
      <w:proofErr w:type="spellEnd"/>
      <w:r>
        <w:rPr>
          <w:rFonts w:ascii="Times New Roman" w:hAnsi="Times New Roman" w:cs="Times New Roman"/>
          <w:sz w:val="28"/>
          <w:szCs w:val="28"/>
        </w:rPr>
        <w:t xml:space="preserve">. </w:t>
      </w:r>
      <w:r w:rsidRPr="008B5AB8">
        <w:rPr>
          <w:rFonts w:ascii="Times New Roman" w:hAnsi="Times New Roman" w:cs="Times New Roman"/>
          <w:sz w:val="28"/>
          <w:szCs w:val="28"/>
        </w:rPr>
        <w:t xml:space="preserve">/ </w:t>
      </w:r>
      <w:r>
        <w:rPr>
          <w:rFonts w:ascii="Times New Roman" w:hAnsi="Times New Roman" w:cs="Times New Roman"/>
          <w:sz w:val="28"/>
          <w:szCs w:val="28"/>
        </w:rPr>
        <w:t xml:space="preserve">Інститут модернізації змісту освіти МОН України. – Київ, 2016. – </w:t>
      </w:r>
      <w:proofErr w:type="spellStart"/>
      <w:r>
        <w:rPr>
          <w:rFonts w:ascii="Times New Roman" w:hAnsi="Times New Roman" w:cs="Times New Roman"/>
          <w:sz w:val="28"/>
          <w:szCs w:val="28"/>
        </w:rPr>
        <w:t>Вип</w:t>
      </w:r>
      <w:proofErr w:type="spellEnd"/>
      <w:r>
        <w:rPr>
          <w:rFonts w:ascii="Times New Roman" w:hAnsi="Times New Roman" w:cs="Times New Roman"/>
          <w:sz w:val="28"/>
          <w:szCs w:val="28"/>
        </w:rPr>
        <w:t>. 86. – С. 101-105.</w:t>
      </w:r>
    </w:p>
    <w:p w:rsidR="00982435" w:rsidRPr="00CA5B31" w:rsidRDefault="00FB1AA0" w:rsidP="006455A4">
      <w:pPr>
        <w:pStyle w:val="a4"/>
        <w:numPr>
          <w:ilvl w:val="0"/>
          <w:numId w:val="4"/>
        </w:numPr>
        <w:spacing w:after="0" w:line="360" w:lineRule="auto"/>
        <w:jc w:val="both"/>
        <w:rPr>
          <w:rFonts w:ascii="Times New Roman" w:hAnsi="Times New Roman" w:cs="Times New Roman"/>
          <w:sz w:val="28"/>
          <w:szCs w:val="28"/>
        </w:rPr>
      </w:pPr>
      <w:proofErr w:type="spellStart"/>
      <w:r w:rsidRPr="00377619">
        <w:rPr>
          <w:rFonts w:ascii="Times New Roman" w:hAnsi="Times New Roman" w:cs="Times New Roman"/>
          <w:sz w:val="28"/>
          <w:szCs w:val="28"/>
        </w:rPr>
        <w:t>Галузяк</w:t>
      </w:r>
      <w:proofErr w:type="spellEnd"/>
      <w:r w:rsidRPr="00377619">
        <w:rPr>
          <w:rFonts w:ascii="Times New Roman" w:hAnsi="Times New Roman" w:cs="Times New Roman"/>
          <w:sz w:val="28"/>
          <w:szCs w:val="28"/>
        </w:rPr>
        <w:t xml:space="preserve"> В. М. Педагогіка: </w:t>
      </w:r>
      <w:r w:rsidRPr="00377619">
        <w:rPr>
          <w:rFonts w:ascii="Times New Roman" w:hAnsi="Times New Roman" w:cs="Times New Roman"/>
          <w:sz w:val="28"/>
          <w:szCs w:val="28"/>
          <w:shd w:val="clear" w:color="auto" w:fill="FFFFFF"/>
        </w:rPr>
        <w:t>[</w:t>
      </w:r>
      <w:proofErr w:type="spellStart"/>
      <w:r w:rsidRPr="00377619">
        <w:rPr>
          <w:rFonts w:ascii="Times New Roman" w:hAnsi="Times New Roman" w:cs="Times New Roman"/>
          <w:sz w:val="28"/>
          <w:szCs w:val="28"/>
          <w:shd w:val="clear" w:color="auto" w:fill="FFFFFF"/>
        </w:rPr>
        <w:t>навч</w:t>
      </w:r>
      <w:proofErr w:type="spellEnd"/>
      <w:r w:rsidRPr="00377619">
        <w:rPr>
          <w:rFonts w:ascii="Times New Roman" w:hAnsi="Times New Roman" w:cs="Times New Roman"/>
          <w:sz w:val="28"/>
          <w:szCs w:val="28"/>
          <w:shd w:val="clear" w:color="auto" w:fill="FFFFFF"/>
        </w:rPr>
        <w:t xml:space="preserve">. </w:t>
      </w:r>
      <w:proofErr w:type="spellStart"/>
      <w:r w:rsidRPr="00377619">
        <w:rPr>
          <w:rFonts w:ascii="Times New Roman" w:hAnsi="Times New Roman" w:cs="Times New Roman"/>
          <w:sz w:val="28"/>
          <w:szCs w:val="28"/>
          <w:shd w:val="clear" w:color="auto" w:fill="FFFFFF"/>
        </w:rPr>
        <w:t>посіб</w:t>
      </w:r>
      <w:proofErr w:type="spellEnd"/>
      <w:r w:rsidRPr="00377619">
        <w:rPr>
          <w:rFonts w:ascii="Times New Roman" w:hAnsi="Times New Roman" w:cs="Times New Roman"/>
          <w:sz w:val="28"/>
          <w:szCs w:val="28"/>
          <w:shd w:val="clear" w:color="auto" w:fill="FFFFFF"/>
        </w:rPr>
        <w:t xml:space="preserve">] / </w:t>
      </w:r>
      <w:proofErr w:type="spellStart"/>
      <w:r w:rsidRPr="00377619">
        <w:rPr>
          <w:rFonts w:ascii="Times New Roman" w:hAnsi="Times New Roman" w:cs="Times New Roman"/>
          <w:sz w:val="28"/>
          <w:szCs w:val="28"/>
          <w:shd w:val="clear" w:color="auto" w:fill="FFFFFF"/>
        </w:rPr>
        <w:t>Галузяк</w:t>
      </w:r>
      <w:proofErr w:type="spellEnd"/>
      <w:r w:rsidRPr="00377619">
        <w:rPr>
          <w:rFonts w:ascii="Times New Roman" w:hAnsi="Times New Roman" w:cs="Times New Roman"/>
          <w:sz w:val="28"/>
          <w:szCs w:val="28"/>
          <w:shd w:val="clear" w:color="auto" w:fill="FFFFFF"/>
        </w:rPr>
        <w:t xml:space="preserve"> В. М., </w:t>
      </w:r>
      <w:proofErr w:type="spellStart"/>
      <w:r w:rsidRPr="00377619">
        <w:rPr>
          <w:rFonts w:ascii="Times New Roman" w:hAnsi="Times New Roman" w:cs="Times New Roman"/>
          <w:sz w:val="28"/>
          <w:szCs w:val="28"/>
          <w:shd w:val="clear" w:color="auto" w:fill="FFFFFF"/>
        </w:rPr>
        <w:t>Сметанський</w:t>
      </w:r>
      <w:proofErr w:type="spellEnd"/>
      <w:r w:rsidRPr="00377619">
        <w:rPr>
          <w:rFonts w:ascii="Times New Roman" w:hAnsi="Times New Roman" w:cs="Times New Roman"/>
          <w:sz w:val="28"/>
          <w:szCs w:val="28"/>
          <w:shd w:val="clear" w:color="auto" w:fill="FFFFFF"/>
        </w:rPr>
        <w:t xml:space="preserve"> М. І., </w:t>
      </w:r>
      <w:proofErr w:type="spellStart"/>
      <w:r w:rsidRPr="00377619">
        <w:rPr>
          <w:rFonts w:ascii="Times New Roman" w:hAnsi="Times New Roman" w:cs="Times New Roman"/>
          <w:sz w:val="28"/>
          <w:szCs w:val="28"/>
          <w:shd w:val="clear" w:color="auto" w:fill="FFFFFF"/>
        </w:rPr>
        <w:t>Шахов</w:t>
      </w:r>
      <w:proofErr w:type="spellEnd"/>
      <w:r w:rsidRPr="00377619">
        <w:rPr>
          <w:rFonts w:ascii="Times New Roman" w:hAnsi="Times New Roman" w:cs="Times New Roman"/>
          <w:sz w:val="28"/>
          <w:szCs w:val="28"/>
          <w:shd w:val="clear" w:color="auto" w:fill="FFFFFF"/>
        </w:rPr>
        <w:t xml:space="preserve"> В. І. - </w:t>
      </w:r>
      <w:r w:rsidRPr="00377619">
        <w:rPr>
          <w:rFonts w:ascii="Times New Roman" w:hAnsi="Times New Roman" w:cs="Times New Roman"/>
          <w:sz w:val="28"/>
          <w:szCs w:val="28"/>
        </w:rPr>
        <w:t xml:space="preserve">: </w:t>
      </w:r>
      <w:r w:rsidRPr="00377619">
        <w:rPr>
          <w:rFonts w:ascii="Times New Roman" w:hAnsi="Times New Roman" w:cs="Times New Roman"/>
          <w:sz w:val="28"/>
          <w:szCs w:val="28"/>
          <w:shd w:val="clear" w:color="auto" w:fill="FFFFFF"/>
        </w:rPr>
        <w:t xml:space="preserve">[3-є вид., </w:t>
      </w:r>
      <w:proofErr w:type="spellStart"/>
      <w:r w:rsidRPr="00377619">
        <w:rPr>
          <w:rFonts w:ascii="Times New Roman" w:hAnsi="Times New Roman" w:cs="Times New Roman"/>
          <w:sz w:val="28"/>
          <w:szCs w:val="28"/>
          <w:shd w:val="clear" w:color="auto" w:fill="FFFFFF"/>
        </w:rPr>
        <w:t>випр</w:t>
      </w:r>
      <w:proofErr w:type="spellEnd"/>
      <w:r w:rsidRPr="00377619">
        <w:rPr>
          <w:rFonts w:ascii="Times New Roman" w:hAnsi="Times New Roman" w:cs="Times New Roman"/>
          <w:sz w:val="28"/>
          <w:szCs w:val="28"/>
          <w:shd w:val="clear" w:color="auto" w:fill="FFFFFF"/>
        </w:rPr>
        <w:t xml:space="preserve">.. і </w:t>
      </w:r>
      <w:proofErr w:type="spellStart"/>
      <w:r w:rsidRPr="00377619">
        <w:rPr>
          <w:rFonts w:ascii="Times New Roman" w:hAnsi="Times New Roman" w:cs="Times New Roman"/>
          <w:sz w:val="28"/>
          <w:szCs w:val="28"/>
          <w:shd w:val="clear" w:color="auto" w:fill="FFFFFF"/>
        </w:rPr>
        <w:t>доп</w:t>
      </w:r>
      <w:proofErr w:type="spellEnd"/>
      <w:r w:rsidRPr="00377619">
        <w:rPr>
          <w:rFonts w:ascii="Times New Roman" w:hAnsi="Times New Roman" w:cs="Times New Roman"/>
          <w:sz w:val="28"/>
          <w:szCs w:val="28"/>
          <w:shd w:val="clear" w:color="auto" w:fill="FFFFFF"/>
        </w:rPr>
        <w:t xml:space="preserve">.]. – Вінниця: ДП </w:t>
      </w:r>
      <w:proofErr w:type="spellStart"/>
      <w:r w:rsidRPr="00377619">
        <w:rPr>
          <w:rFonts w:ascii="Times New Roman" w:hAnsi="Times New Roman" w:cs="Times New Roman"/>
          <w:sz w:val="28"/>
          <w:szCs w:val="28"/>
          <w:shd w:val="clear" w:color="auto" w:fill="FFFFFF"/>
        </w:rPr>
        <w:t>Держ</w:t>
      </w:r>
      <w:proofErr w:type="spellEnd"/>
      <w:r w:rsidRPr="00377619">
        <w:rPr>
          <w:rFonts w:ascii="Times New Roman" w:hAnsi="Times New Roman" w:cs="Times New Roman"/>
          <w:sz w:val="28"/>
          <w:szCs w:val="28"/>
          <w:shd w:val="clear" w:color="auto" w:fill="FFFFFF"/>
        </w:rPr>
        <w:t xml:space="preserve">. Карт. </w:t>
      </w:r>
      <w:r>
        <w:rPr>
          <w:rFonts w:ascii="Times New Roman" w:hAnsi="Times New Roman" w:cs="Times New Roman"/>
          <w:sz w:val="28"/>
          <w:szCs w:val="28"/>
          <w:shd w:val="clear" w:color="auto" w:fill="FFFFFF"/>
        </w:rPr>
        <w:t xml:space="preserve">Фабрика, 2006. – 400 с. </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r w:rsidRPr="00116AA5">
        <w:rPr>
          <w:rFonts w:ascii="Times New Roman" w:hAnsi="Times New Roman" w:cs="Times New Roman"/>
          <w:sz w:val="28"/>
          <w:szCs w:val="28"/>
        </w:rPr>
        <w:t xml:space="preserve">Корчак Я. Право </w:t>
      </w:r>
      <w:proofErr w:type="spellStart"/>
      <w:r w:rsidRPr="00116AA5">
        <w:rPr>
          <w:rFonts w:ascii="Times New Roman" w:hAnsi="Times New Roman" w:cs="Times New Roman"/>
          <w:sz w:val="28"/>
          <w:szCs w:val="28"/>
        </w:rPr>
        <w:t>ребенка</w:t>
      </w:r>
      <w:proofErr w:type="spellEnd"/>
      <w:r w:rsidRPr="00116AA5">
        <w:rPr>
          <w:rFonts w:ascii="Times New Roman" w:hAnsi="Times New Roman" w:cs="Times New Roman"/>
          <w:sz w:val="28"/>
          <w:szCs w:val="28"/>
        </w:rPr>
        <w:t xml:space="preserve"> на </w:t>
      </w:r>
      <w:proofErr w:type="spellStart"/>
      <w:r w:rsidRPr="00116AA5">
        <w:rPr>
          <w:rFonts w:ascii="Times New Roman" w:hAnsi="Times New Roman" w:cs="Times New Roman"/>
          <w:sz w:val="28"/>
          <w:szCs w:val="28"/>
        </w:rPr>
        <w:t>уважение</w:t>
      </w:r>
      <w:proofErr w:type="spellEnd"/>
      <w:r w:rsidRPr="00116AA5">
        <w:rPr>
          <w:rFonts w:ascii="Times New Roman" w:hAnsi="Times New Roman" w:cs="Times New Roman"/>
          <w:sz w:val="28"/>
          <w:szCs w:val="28"/>
        </w:rPr>
        <w:t xml:space="preserve"> / Я. Корчак. – М., 1990. – С. 175–194</w:t>
      </w:r>
      <w:r>
        <w:rPr>
          <w:rFonts w:ascii="Times New Roman" w:hAnsi="Times New Roman" w:cs="Times New Roman"/>
          <w:sz w:val="28"/>
          <w:szCs w:val="28"/>
        </w:rPr>
        <w:t>. – (</w:t>
      </w:r>
      <w:proofErr w:type="spellStart"/>
      <w:r>
        <w:rPr>
          <w:rFonts w:ascii="Times New Roman" w:hAnsi="Times New Roman" w:cs="Times New Roman"/>
          <w:sz w:val="28"/>
          <w:szCs w:val="28"/>
        </w:rPr>
        <w:t>Педагогическое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наследие</w:t>
      </w:r>
      <w:proofErr w:type="spellEnd"/>
      <w:r>
        <w:rPr>
          <w:rFonts w:ascii="Times New Roman" w:hAnsi="Times New Roman" w:cs="Times New Roman"/>
          <w:sz w:val="28"/>
          <w:szCs w:val="28"/>
        </w:rPr>
        <w:t>).</w:t>
      </w:r>
    </w:p>
    <w:p w:rsidR="00982435" w:rsidRDefault="00FB1AA0" w:rsidP="006455A4">
      <w:pPr>
        <w:pStyle w:val="a4"/>
        <w:numPr>
          <w:ilvl w:val="0"/>
          <w:numId w:val="4"/>
        </w:numPr>
        <w:spacing w:after="0" w:line="360" w:lineRule="auto"/>
        <w:jc w:val="both"/>
      </w:pPr>
      <w:r w:rsidRPr="00CA5B31">
        <w:rPr>
          <w:rFonts w:ascii="Times New Roman" w:hAnsi="Times New Roman" w:cs="Times New Roman"/>
          <w:sz w:val="28"/>
          <w:szCs w:val="28"/>
        </w:rPr>
        <w:t xml:space="preserve">Кузнєцова Л. Українська класична музика в школі / </w:t>
      </w:r>
      <w:r>
        <w:rPr>
          <w:rFonts w:ascii="Times New Roman" w:hAnsi="Times New Roman" w:cs="Times New Roman"/>
          <w:sz w:val="28"/>
          <w:szCs w:val="28"/>
        </w:rPr>
        <w:t xml:space="preserve">Л. Кузнєцова </w:t>
      </w:r>
      <w:r w:rsidRPr="00CA5B31">
        <w:rPr>
          <w:rFonts w:ascii="Times New Roman" w:hAnsi="Times New Roman" w:cs="Times New Roman"/>
          <w:sz w:val="28"/>
          <w:szCs w:val="28"/>
        </w:rPr>
        <w:t xml:space="preserve">– К.: Муз. Україна, </w:t>
      </w:r>
      <w:r>
        <w:rPr>
          <w:rFonts w:ascii="Times New Roman" w:hAnsi="Times New Roman" w:cs="Times New Roman"/>
          <w:sz w:val="28"/>
          <w:szCs w:val="28"/>
        </w:rPr>
        <w:t>1969. – С. 5.</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r w:rsidRPr="008B5AB8">
        <w:rPr>
          <w:rFonts w:ascii="Times New Roman" w:hAnsi="Times New Roman" w:cs="Times New Roman"/>
          <w:sz w:val="28"/>
          <w:szCs w:val="28"/>
        </w:rPr>
        <w:t xml:space="preserve">Людкевич С. Організація музичного виховання / Станіслав Людкевич // </w:t>
      </w:r>
      <w:r>
        <w:rPr>
          <w:rFonts w:ascii="Times New Roman" w:hAnsi="Times New Roman" w:cs="Times New Roman"/>
          <w:sz w:val="28"/>
          <w:szCs w:val="28"/>
        </w:rPr>
        <w:t>С. Людкевич.</w:t>
      </w:r>
      <w:r w:rsidRPr="008B5AB8">
        <w:rPr>
          <w:rFonts w:ascii="Times New Roman" w:hAnsi="Times New Roman" w:cs="Times New Roman"/>
          <w:sz w:val="28"/>
          <w:szCs w:val="28"/>
        </w:rPr>
        <w:t xml:space="preserve"> Дослідження, статті, рецензії, виступи: у 2т. / [упор. </w:t>
      </w:r>
      <w:proofErr w:type="spellStart"/>
      <w:r w:rsidRPr="008B5AB8">
        <w:rPr>
          <w:rFonts w:ascii="Times New Roman" w:hAnsi="Times New Roman" w:cs="Times New Roman"/>
          <w:sz w:val="28"/>
          <w:szCs w:val="28"/>
        </w:rPr>
        <w:t>З.Штундер</w:t>
      </w:r>
      <w:proofErr w:type="spellEnd"/>
      <w:r w:rsidRPr="008B5AB8">
        <w:rPr>
          <w:rFonts w:ascii="Times New Roman" w:hAnsi="Times New Roman" w:cs="Times New Roman"/>
          <w:sz w:val="28"/>
          <w:szCs w:val="28"/>
        </w:rPr>
        <w:t>]. – Львів : Дивосві</w:t>
      </w:r>
      <w:r>
        <w:rPr>
          <w:rFonts w:ascii="Times New Roman" w:hAnsi="Times New Roman" w:cs="Times New Roman"/>
          <w:sz w:val="28"/>
          <w:szCs w:val="28"/>
        </w:rPr>
        <w:t>т, 2000. – Т.2. – С. 293 – 298.</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r w:rsidRPr="0024346F">
        <w:rPr>
          <w:rFonts w:ascii="Times New Roman" w:hAnsi="Times New Roman" w:cs="Times New Roman"/>
          <w:sz w:val="28"/>
          <w:szCs w:val="28"/>
        </w:rPr>
        <w:t xml:space="preserve">Морзе Н. В. Методика навчання інформатики. Частина 2. Методика навчання інформаційних технологій : </w:t>
      </w:r>
      <w:proofErr w:type="spellStart"/>
      <w:r w:rsidRPr="0024346F">
        <w:rPr>
          <w:rFonts w:ascii="Times New Roman" w:hAnsi="Times New Roman" w:cs="Times New Roman"/>
          <w:sz w:val="28"/>
          <w:szCs w:val="28"/>
        </w:rPr>
        <w:t>навч</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посіб</w:t>
      </w:r>
      <w:proofErr w:type="spellEnd"/>
      <w:r w:rsidRPr="0024346F">
        <w:rPr>
          <w:rFonts w:ascii="Times New Roman" w:hAnsi="Times New Roman" w:cs="Times New Roman"/>
          <w:sz w:val="28"/>
          <w:szCs w:val="28"/>
        </w:rPr>
        <w:t>.</w:t>
      </w:r>
      <w:r>
        <w:rPr>
          <w:rFonts w:ascii="Times New Roman" w:hAnsi="Times New Roman" w:cs="Times New Roman"/>
          <w:sz w:val="28"/>
          <w:szCs w:val="28"/>
        </w:rPr>
        <w:t xml:space="preserve"> </w:t>
      </w:r>
      <w:r w:rsidRPr="00162380">
        <w:rPr>
          <w:rFonts w:ascii="Times New Roman" w:hAnsi="Times New Roman" w:cs="Times New Roman"/>
          <w:sz w:val="28"/>
          <w:szCs w:val="28"/>
          <w:lang w:val="ru-RU"/>
        </w:rPr>
        <w:t xml:space="preserve">/ </w:t>
      </w:r>
      <w:r>
        <w:rPr>
          <w:rFonts w:ascii="Times New Roman" w:hAnsi="Times New Roman" w:cs="Times New Roman"/>
          <w:sz w:val="28"/>
          <w:szCs w:val="28"/>
        </w:rPr>
        <w:t>Н. В. Морзе</w:t>
      </w:r>
      <w:r w:rsidRPr="0024346F">
        <w:rPr>
          <w:rFonts w:ascii="Times New Roman" w:hAnsi="Times New Roman" w:cs="Times New Roman"/>
          <w:sz w:val="28"/>
          <w:szCs w:val="28"/>
        </w:rPr>
        <w:t xml:space="preserve"> : У 3 ч. – К. : Навч</w:t>
      </w:r>
      <w:r>
        <w:rPr>
          <w:rFonts w:ascii="Times New Roman" w:hAnsi="Times New Roman" w:cs="Times New Roman"/>
          <w:sz w:val="28"/>
          <w:szCs w:val="28"/>
        </w:rPr>
        <w:t>альна книга, 2004. – 287 с.</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Отич</w:t>
      </w:r>
      <w:proofErr w:type="spellEnd"/>
      <w:r>
        <w:rPr>
          <w:rFonts w:ascii="Times New Roman" w:hAnsi="Times New Roman" w:cs="Times New Roman"/>
          <w:sz w:val="28"/>
          <w:szCs w:val="28"/>
        </w:rPr>
        <w:t xml:space="preserve"> О. М. Мистецтво у розвитку індивідуальності педагога: історичний і методологічний аспекти: </w:t>
      </w:r>
      <w:r w:rsidRPr="00351D2F">
        <w:rPr>
          <w:rFonts w:ascii="Times New Roman" w:hAnsi="Times New Roman" w:cs="Times New Roman"/>
          <w:sz w:val="28"/>
          <w:szCs w:val="28"/>
        </w:rPr>
        <w:t>[</w:t>
      </w:r>
      <w:r>
        <w:rPr>
          <w:rFonts w:ascii="Times New Roman" w:hAnsi="Times New Roman" w:cs="Times New Roman"/>
          <w:sz w:val="28"/>
          <w:szCs w:val="28"/>
        </w:rPr>
        <w:t>монографія</w:t>
      </w:r>
      <w:r w:rsidRPr="00351D2F">
        <w:rPr>
          <w:rFonts w:ascii="Times New Roman" w:hAnsi="Times New Roman" w:cs="Times New Roman"/>
          <w:sz w:val="28"/>
          <w:szCs w:val="28"/>
        </w:rPr>
        <w:t>]</w:t>
      </w:r>
      <w:r>
        <w:rPr>
          <w:rFonts w:ascii="Times New Roman" w:hAnsi="Times New Roman" w:cs="Times New Roman"/>
          <w:sz w:val="28"/>
          <w:szCs w:val="28"/>
        </w:rPr>
        <w:t xml:space="preserve"> </w:t>
      </w:r>
      <w:r w:rsidRPr="00351D2F">
        <w:rPr>
          <w:rFonts w:ascii="Times New Roman" w:hAnsi="Times New Roman" w:cs="Times New Roman"/>
          <w:sz w:val="28"/>
          <w:szCs w:val="28"/>
        </w:rPr>
        <w:t xml:space="preserve">/ О. М. </w:t>
      </w:r>
      <w:proofErr w:type="spellStart"/>
      <w:r w:rsidRPr="00351D2F">
        <w:rPr>
          <w:rFonts w:ascii="Times New Roman" w:hAnsi="Times New Roman" w:cs="Times New Roman"/>
          <w:sz w:val="28"/>
          <w:szCs w:val="28"/>
        </w:rPr>
        <w:t>Отич</w:t>
      </w:r>
      <w:proofErr w:type="spellEnd"/>
      <w:r w:rsidRPr="00351D2F">
        <w:rPr>
          <w:rFonts w:ascii="Times New Roman" w:hAnsi="Times New Roman" w:cs="Times New Roman"/>
          <w:sz w:val="28"/>
          <w:szCs w:val="28"/>
        </w:rPr>
        <w:t xml:space="preserve"> / [</w:t>
      </w:r>
      <w:r>
        <w:rPr>
          <w:rFonts w:ascii="Times New Roman" w:hAnsi="Times New Roman" w:cs="Times New Roman"/>
          <w:sz w:val="28"/>
          <w:szCs w:val="28"/>
        </w:rPr>
        <w:t xml:space="preserve">за наук. Ред.. І. А. </w:t>
      </w:r>
      <w:proofErr w:type="spellStart"/>
      <w:r>
        <w:rPr>
          <w:rFonts w:ascii="Times New Roman" w:hAnsi="Times New Roman" w:cs="Times New Roman"/>
          <w:sz w:val="28"/>
          <w:szCs w:val="28"/>
        </w:rPr>
        <w:t>Зязюна</w:t>
      </w:r>
      <w:proofErr w:type="spellEnd"/>
      <w:r w:rsidRPr="00351D2F">
        <w:rPr>
          <w:rFonts w:ascii="Times New Roman" w:hAnsi="Times New Roman" w:cs="Times New Roman"/>
          <w:sz w:val="28"/>
          <w:szCs w:val="28"/>
        </w:rPr>
        <w:t>]</w:t>
      </w:r>
      <w:r>
        <w:rPr>
          <w:rFonts w:ascii="Times New Roman" w:hAnsi="Times New Roman" w:cs="Times New Roman"/>
          <w:sz w:val="28"/>
          <w:szCs w:val="28"/>
        </w:rPr>
        <w:t xml:space="preserve">. – Чернівці : Зелена Буковина, 2008. – 440 с.  </w:t>
      </w:r>
    </w:p>
    <w:p w:rsidR="00982435" w:rsidRPr="00CA5B31" w:rsidRDefault="00FB1AA0" w:rsidP="006455A4">
      <w:pPr>
        <w:pStyle w:val="a4"/>
        <w:numPr>
          <w:ilvl w:val="0"/>
          <w:numId w:val="4"/>
        </w:numPr>
        <w:spacing w:after="0" w:line="360" w:lineRule="auto"/>
        <w:jc w:val="both"/>
        <w:rPr>
          <w:rFonts w:ascii="Times New Roman" w:hAnsi="Times New Roman" w:cs="Times New Roman"/>
          <w:sz w:val="28"/>
          <w:szCs w:val="28"/>
        </w:rPr>
      </w:pPr>
      <w:proofErr w:type="spellStart"/>
      <w:r>
        <w:rPr>
          <w:rFonts w:ascii="Times New Roman" w:hAnsi="Times New Roman" w:cs="Times New Roman"/>
          <w:kern w:val="28"/>
          <w:sz w:val="28"/>
          <w:szCs w:val="28"/>
        </w:rPr>
        <w:t>Петлюшенко</w:t>
      </w:r>
      <w:proofErr w:type="spellEnd"/>
      <w:r>
        <w:rPr>
          <w:rFonts w:ascii="Times New Roman" w:hAnsi="Times New Roman" w:cs="Times New Roman"/>
          <w:kern w:val="28"/>
          <w:sz w:val="28"/>
          <w:szCs w:val="28"/>
        </w:rPr>
        <w:t xml:space="preserve"> Н. Упровадження комп’ютерних технологій у початковій школі </w:t>
      </w:r>
      <w:r w:rsidRPr="00D87172">
        <w:rPr>
          <w:rFonts w:ascii="Times New Roman" w:hAnsi="Times New Roman" w:cs="Times New Roman"/>
          <w:kern w:val="28"/>
          <w:sz w:val="28"/>
          <w:szCs w:val="28"/>
          <w:lang w:val="ru-RU"/>
        </w:rPr>
        <w:t xml:space="preserve">/ </w:t>
      </w:r>
      <w:r>
        <w:rPr>
          <w:rFonts w:ascii="Times New Roman" w:hAnsi="Times New Roman" w:cs="Times New Roman"/>
          <w:kern w:val="28"/>
          <w:sz w:val="28"/>
          <w:szCs w:val="28"/>
        </w:rPr>
        <w:t xml:space="preserve">Н. О. </w:t>
      </w:r>
      <w:proofErr w:type="spellStart"/>
      <w:r>
        <w:rPr>
          <w:rFonts w:ascii="Times New Roman" w:hAnsi="Times New Roman" w:cs="Times New Roman"/>
          <w:kern w:val="28"/>
          <w:sz w:val="28"/>
          <w:szCs w:val="28"/>
        </w:rPr>
        <w:t>Петлюшенко</w:t>
      </w:r>
      <w:proofErr w:type="spellEnd"/>
      <w:r>
        <w:rPr>
          <w:rFonts w:ascii="Times New Roman" w:hAnsi="Times New Roman" w:cs="Times New Roman"/>
          <w:kern w:val="28"/>
          <w:sz w:val="28"/>
          <w:szCs w:val="28"/>
        </w:rPr>
        <w:t xml:space="preserve">. К.: Початкове навчання і виховання. – 2012. - № 1. С. 12-18 </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r w:rsidRPr="0024346F">
        <w:rPr>
          <w:rFonts w:ascii="Times New Roman" w:hAnsi="Times New Roman" w:cs="Times New Roman"/>
          <w:sz w:val="28"/>
          <w:szCs w:val="28"/>
        </w:rPr>
        <w:t xml:space="preserve">Роберт И. В. </w:t>
      </w:r>
      <w:proofErr w:type="spellStart"/>
      <w:r w:rsidRPr="0024346F">
        <w:rPr>
          <w:rFonts w:ascii="Times New Roman" w:hAnsi="Times New Roman" w:cs="Times New Roman"/>
          <w:sz w:val="28"/>
          <w:szCs w:val="28"/>
        </w:rPr>
        <w:t>Направления</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научных</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исследований</w:t>
      </w:r>
      <w:proofErr w:type="spellEnd"/>
      <w:r w:rsidRPr="0024346F">
        <w:rPr>
          <w:rFonts w:ascii="Times New Roman" w:hAnsi="Times New Roman" w:cs="Times New Roman"/>
          <w:sz w:val="28"/>
          <w:szCs w:val="28"/>
        </w:rPr>
        <w:t xml:space="preserve"> в </w:t>
      </w:r>
      <w:proofErr w:type="spellStart"/>
      <w:r w:rsidRPr="0024346F">
        <w:rPr>
          <w:rFonts w:ascii="Times New Roman" w:hAnsi="Times New Roman" w:cs="Times New Roman"/>
          <w:sz w:val="28"/>
          <w:szCs w:val="28"/>
        </w:rPr>
        <w:t>области</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реформирования</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образования</w:t>
      </w:r>
      <w:proofErr w:type="spellEnd"/>
      <w:r w:rsidRPr="0024346F">
        <w:rPr>
          <w:rFonts w:ascii="Times New Roman" w:hAnsi="Times New Roman" w:cs="Times New Roman"/>
          <w:sz w:val="28"/>
          <w:szCs w:val="28"/>
        </w:rPr>
        <w:t xml:space="preserve"> в </w:t>
      </w:r>
      <w:proofErr w:type="spellStart"/>
      <w:r w:rsidRPr="0024346F">
        <w:rPr>
          <w:rFonts w:ascii="Times New Roman" w:hAnsi="Times New Roman" w:cs="Times New Roman"/>
          <w:sz w:val="28"/>
          <w:szCs w:val="28"/>
        </w:rPr>
        <w:t>связи</w:t>
      </w:r>
      <w:proofErr w:type="spellEnd"/>
      <w:r w:rsidRPr="0024346F">
        <w:rPr>
          <w:rFonts w:ascii="Times New Roman" w:hAnsi="Times New Roman" w:cs="Times New Roman"/>
          <w:sz w:val="28"/>
          <w:szCs w:val="28"/>
        </w:rPr>
        <w:t xml:space="preserve"> с </w:t>
      </w:r>
      <w:proofErr w:type="spellStart"/>
      <w:r w:rsidRPr="0024346F">
        <w:rPr>
          <w:rFonts w:ascii="Times New Roman" w:hAnsi="Times New Roman" w:cs="Times New Roman"/>
          <w:sz w:val="28"/>
          <w:szCs w:val="28"/>
        </w:rPr>
        <w:t>использованием</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lastRenderedPageBreak/>
        <w:t>информационных</w:t>
      </w:r>
      <w:proofErr w:type="spellEnd"/>
      <w:r w:rsidRPr="0024346F">
        <w:rPr>
          <w:rFonts w:ascii="Times New Roman" w:hAnsi="Times New Roman" w:cs="Times New Roman"/>
          <w:sz w:val="28"/>
          <w:szCs w:val="28"/>
        </w:rPr>
        <w:t xml:space="preserve"> и </w:t>
      </w:r>
      <w:proofErr w:type="spellStart"/>
      <w:r w:rsidRPr="0024346F">
        <w:rPr>
          <w:rFonts w:ascii="Times New Roman" w:hAnsi="Times New Roman" w:cs="Times New Roman"/>
          <w:sz w:val="28"/>
          <w:szCs w:val="28"/>
        </w:rPr>
        <w:t>телекоммуникационных</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технологий</w:t>
      </w:r>
      <w:proofErr w:type="spellEnd"/>
      <w:r>
        <w:rPr>
          <w:rFonts w:ascii="Times New Roman" w:hAnsi="Times New Roman" w:cs="Times New Roman"/>
          <w:sz w:val="28"/>
          <w:szCs w:val="28"/>
        </w:rPr>
        <w:t xml:space="preserve"> </w:t>
      </w:r>
      <w:r w:rsidRPr="00162380">
        <w:rPr>
          <w:rFonts w:ascii="Times New Roman" w:hAnsi="Times New Roman" w:cs="Times New Roman"/>
          <w:sz w:val="28"/>
          <w:szCs w:val="28"/>
          <w:lang w:val="ru-RU"/>
        </w:rPr>
        <w:t>/</w:t>
      </w:r>
      <w:r>
        <w:rPr>
          <w:rFonts w:ascii="Times New Roman" w:hAnsi="Times New Roman" w:cs="Times New Roman"/>
          <w:sz w:val="28"/>
          <w:szCs w:val="28"/>
          <w:lang w:val="ru-RU"/>
        </w:rPr>
        <w:t>И. В. Роберт</w:t>
      </w:r>
      <w:r w:rsidRPr="0024346F">
        <w:rPr>
          <w:rFonts w:ascii="Times New Roman" w:hAnsi="Times New Roman" w:cs="Times New Roman"/>
          <w:sz w:val="28"/>
          <w:szCs w:val="28"/>
        </w:rPr>
        <w:t xml:space="preserve"> // </w:t>
      </w:r>
      <w:proofErr w:type="spellStart"/>
      <w:r w:rsidRPr="0024346F">
        <w:rPr>
          <w:rFonts w:ascii="Times New Roman" w:hAnsi="Times New Roman" w:cs="Times New Roman"/>
          <w:sz w:val="28"/>
          <w:szCs w:val="28"/>
        </w:rPr>
        <w:t>Информатизация</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непрерывного</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образования</w:t>
      </w:r>
      <w:proofErr w:type="spellEnd"/>
      <w:r w:rsidRPr="0024346F">
        <w:rPr>
          <w:rFonts w:ascii="Times New Roman" w:hAnsi="Times New Roman" w:cs="Times New Roman"/>
          <w:sz w:val="28"/>
          <w:szCs w:val="28"/>
        </w:rPr>
        <w:t xml:space="preserve"> : </w:t>
      </w:r>
      <w:proofErr w:type="spellStart"/>
      <w:r w:rsidRPr="0024346F">
        <w:rPr>
          <w:rFonts w:ascii="Times New Roman" w:hAnsi="Times New Roman" w:cs="Times New Roman"/>
          <w:sz w:val="28"/>
          <w:szCs w:val="28"/>
        </w:rPr>
        <w:t>материалы</w:t>
      </w:r>
      <w:proofErr w:type="spellEnd"/>
      <w:r w:rsidRPr="0024346F">
        <w:rPr>
          <w:rFonts w:ascii="Times New Roman" w:hAnsi="Times New Roman" w:cs="Times New Roman"/>
          <w:sz w:val="28"/>
          <w:szCs w:val="28"/>
        </w:rPr>
        <w:t xml:space="preserve"> VII </w:t>
      </w:r>
      <w:proofErr w:type="spellStart"/>
      <w:r w:rsidRPr="0024346F">
        <w:rPr>
          <w:rFonts w:ascii="Times New Roman" w:hAnsi="Times New Roman" w:cs="Times New Roman"/>
          <w:sz w:val="28"/>
          <w:szCs w:val="28"/>
        </w:rPr>
        <w:t>Междунар</w:t>
      </w:r>
      <w:proofErr w:type="spellEnd"/>
      <w:r w:rsidRPr="0024346F">
        <w:rPr>
          <w:rFonts w:ascii="Times New Roman" w:hAnsi="Times New Roman" w:cs="Times New Roman"/>
          <w:sz w:val="28"/>
          <w:szCs w:val="28"/>
        </w:rPr>
        <w:t xml:space="preserve">. </w:t>
      </w:r>
      <w:proofErr w:type="spellStart"/>
      <w:r w:rsidRPr="0024346F">
        <w:rPr>
          <w:rFonts w:ascii="Times New Roman" w:hAnsi="Times New Roman" w:cs="Times New Roman"/>
          <w:sz w:val="28"/>
          <w:szCs w:val="28"/>
        </w:rPr>
        <w:t>конф</w:t>
      </w:r>
      <w:proofErr w:type="spellEnd"/>
      <w:r w:rsidRPr="0024346F">
        <w:rPr>
          <w:rFonts w:ascii="Times New Roman" w:hAnsi="Times New Roman" w:cs="Times New Roman"/>
          <w:sz w:val="28"/>
          <w:szCs w:val="28"/>
        </w:rPr>
        <w:t xml:space="preserve">. </w:t>
      </w:r>
      <w:r>
        <w:rPr>
          <w:rFonts w:ascii="Times New Roman" w:hAnsi="Times New Roman" w:cs="Times New Roman"/>
          <w:sz w:val="28"/>
          <w:szCs w:val="28"/>
        </w:rPr>
        <w:t>– М. : МИФИ, 1997. – С. 21–27</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r w:rsidRPr="008A765E">
        <w:rPr>
          <w:rFonts w:ascii="Times New Roman" w:hAnsi="Times New Roman" w:cs="Times New Roman"/>
          <w:sz w:val="28"/>
          <w:szCs w:val="28"/>
        </w:rPr>
        <w:t>Рудницька О. П. Музика і культура особистості: Пробле</w:t>
      </w:r>
      <w:r>
        <w:rPr>
          <w:rFonts w:ascii="Times New Roman" w:hAnsi="Times New Roman" w:cs="Times New Roman"/>
          <w:sz w:val="28"/>
          <w:szCs w:val="28"/>
        </w:rPr>
        <w:t>ми сучасної педагогічної освіти</w:t>
      </w:r>
      <w:r>
        <w:rPr>
          <w:rFonts w:ascii="Times New Roman" w:hAnsi="Times New Roman" w:cs="Times New Roman"/>
          <w:sz w:val="28"/>
          <w:szCs w:val="28"/>
          <w:lang w:val="ru-RU"/>
        </w:rPr>
        <w:t xml:space="preserve"> </w:t>
      </w:r>
      <w:r w:rsidRPr="0016238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 П. </w:t>
      </w:r>
      <w:proofErr w:type="spellStart"/>
      <w:r>
        <w:rPr>
          <w:rFonts w:ascii="Times New Roman" w:hAnsi="Times New Roman" w:cs="Times New Roman"/>
          <w:sz w:val="28"/>
          <w:szCs w:val="28"/>
          <w:lang w:val="ru-RU"/>
        </w:rPr>
        <w:t>Рудницька</w:t>
      </w:r>
      <w:proofErr w:type="spellEnd"/>
      <w:r>
        <w:rPr>
          <w:rFonts w:ascii="Times New Roman" w:hAnsi="Times New Roman" w:cs="Times New Roman"/>
          <w:sz w:val="28"/>
          <w:szCs w:val="28"/>
          <w:lang w:val="ru-RU"/>
        </w:rPr>
        <w:t>.</w:t>
      </w:r>
      <w:r w:rsidRPr="008A765E">
        <w:rPr>
          <w:rFonts w:ascii="Times New Roman" w:hAnsi="Times New Roman" w:cs="Times New Roman"/>
          <w:sz w:val="28"/>
          <w:szCs w:val="28"/>
        </w:rPr>
        <w:t xml:space="preserve"> – К.</w:t>
      </w:r>
      <w:r>
        <w:rPr>
          <w:rFonts w:ascii="Times New Roman" w:hAnsi="Times New Roman" w:cs="Times New Roman"/>
          <w:sz w:val="28"/>
          <w:szCs w:val="28"/>
        </w:rPr>
        <w:t>: ГІМН, 1998. – 230 с.</w:t>
      </w:r>
    </w:p>
    <w:p w:rsidR="00982435" w:rsidRPr="00CA5B31" w:rsidRDefault="00FB1AA0" w:rsidP="006455A4">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kern w:val="28"/>
          <w:sz w:val="28"/>
        </w:rPr>
        <w:t xml:space="preserve">Сучасний тлумачний словник української мови: 60 000 слів </w:t>
      </w:r>
      <w:r w:rsidRPr="00CE26D9">
        <w:rPr>
          <w:rFonts w:ascii="Times New Roman" w:hAnsi="Times New Roman" w:cs="Times New Roman"/>
          <w:kern w:val="28"/>
          <w:sz w:val="28"/>
        </w:rPr>
        <w:t xml:space="preserve">/ за </w:t>
      </w:r>
      <w:proofErr w:type="spellStart"/>
      <w:r w:rsidRPr="00CE26D9">
        <w:rPr>
          <w:rFonts w:ascii="Times New Roman" w:hAnsi="Times New Roman" w:cs="Times New Roman"/>
          <w:kern w:val="28"/>
          <w:sz w:val="28"/>
        </w:rPr>
        <w:t>заг</w:t>
      </w:r>
      <w:proofErr w:type="spellEnd"/>
      <w:r w:rsidRPr="00CE26D9">
        <w:rPr>
          <w:rFonts w:ascii="Times New Roman" w:hAnsi="Times New Roman" w:cs="Times New Roman"/>
          <w:kern w:val="28"/>
          <w:sz w:val="28"/>
        </w:rPr>
        <w:t xml:space="preserve">. Ред. д-ра </w:t>
      </w:r>
      <w:proofErr w:type="spellStart"/>
      <w:r>
        <w:rPr>
          <w:rFonts w:ascii="Times New Roman" w:hAnsi="Times New Roman" w:cs="Times New Roman"/>
          <w:kern w:val="28"/>
          <w:sz w:val="28"/>
        </w:rPr>
        <w:t>філол.наук</w:t>
      </w:r>
      <w:proofErr w:type="spellEnd"/>
      <w:r>
        <w:rPr>
          <w:rFonts w:ascii="Times New Roman" w:hAnsi="Times New Roman" w:cs="Times New Roman"/>
          <w:kern w:val="28"/>
          <w:sz w:val="28"/>
        </w:rPr>
        <w:t xml:space="preserve">, проф.. В. </w:t>
      </w:r>
      <w:proofErr w:type="spellStart"/>
      <w:r>
        <w:rPr>
          <w:rFonts w:ascii="Times New Roman" w:hAnsi="Times New Roman" w:cs="Times New Roman"/>
          <w:kern w:val="28"/>
          <w:sz w:val="28"/>
        </w:rPr>
        <w:t>Дубічинського</w:t>
      </w:r>
      <w:proofErr w:type="spellEnd"/>
      <w:r>
        <w:rPr>
          <w:rFonts w:ascii="Times New Roman" w:hAnsi="Times New Roman" w:cs="Times New Roman"/>
          <w:kern w:val="28"/>
          <w:sz w:val="28"/>
        </w:rPr>
        <w:t xml:space="preserve">. – Харків: ВД «Школа», 2007. – 832 с. </w:t>
      </w:r>
    </w:p>
    <w:p w:rsidR="00982435" w:rsidRDefault="00FB1AA0" w:rsidP="006455A4">
      <w:pPr>
        <w:pStyle w:val="a4"/>
        <w:numPr>
          <w:ilvl w:val="0"/>
          <w:numId w:val="4"/>
        </w:numPr>
        <w:spacing w:after="0" w:line="360" w:lineRule="auto"/>
        <w:jc w:val="both"/>
        <w:rPr>
          <w:rFonts w:ascii="Times New Roman" w:hAnsi="Times New Roman" w:cs="Times New Roman"/>
          <w:sz w:val="28"/>
          <w:szCs w:val="28"/>
        </w:rPr>
      </w:pPr>
      <w:proofErr w:type="spellStart"/>
      <w:r w:rsidRPr="00D321E1">
        <w:rPr>
          <w:rFonts w:ascii="Times New Roman" w:hAnsi="Times New Roman" w:cs="Times New Roman"/>
          <w:sz w:val="28"/>
          <w:szCs w:val="28"/>
        </w:rPr>
        <w:t>Шарапа</w:t>
      </w:r>
      <w:proofErr w:type="spellEnd"/>
      <w:r w:rsidRPr="00D321E1">
        <w:rPr>
          <w:rFonts w:ascii="Times New Roman" w:hAnsi="Times New Roman" w:cs="Times New Roman"/>
          <w:sz w:val="28"/>
          <w:szCs w:val="28"/>
        </w:rPr>
        <w:t xml:space="preserve"> Г. Ф. Підготовка майбутнього вчителя</w:t>
      </w:r>
      <w:r>
        <w:rPr>
          <w:rFonts w:ascii="Times New Roman" w:hAnsi="Times New Roman" w:cs="Times New Roman"/>
          <w:sz w:val="28"/>
          <w:szCs w:val="28"/>
        </w:rPr>
        <w:t xml:space="preserve"> </w:t>
      </w:r>
      <w:r w:rsidRPr="00D321E1">
        <w:rPr>
          <w:rFonts w:ascii="Times New Roman" w:hAnsi="Times New Roman" w:cs="Times New Roman"/>
          <w:sz w:val="28"/>
          <w:szCs w:val="28"/>
        </w:rPr>
        <w:t>до виховання почуття людської гідності в учнів</w:t>
      </w:r>
      <w:r>
        <w:rPr>
          <w:rFonts w:ascii="Times New Roman" w:hAnsi="Times New Roman" w:cs="Times New Roman"/>
          <w:sz w:val="28"/>
          <w:szCs w:val="28"/>
        </w:rPr>
        <w:t xml:space="preserve"> </w:t>
      </w:r>
      <w:r w:rsidRPr="00D321E1">
        <w:rPr>
          <w:rFonts w:ascii="Times New Roman" w:hAnsi="Times New Roman" w:cs="Times New Roman"/>
          <w:sz w:val="28"/>
          <w:szCs w:val="28"/>
        </w:rPr>
        <w:t xml:space="preserve">основної школи : </w:t>
      </w:r>
      <w:proofErr w:type="spellStart"/>
      <w:r w:rsidRPr="00D321E1">
        <w:rPr>
          <w:rFonts w:ascii="Times New Roman" w:hAnsi="Times New Roman" w:cs="Times New Roman"/>
          <w:sz w:val="28"/>
          <w:szCs w:val="28"/>
        </w:rPr>
        <w:t>дис</w:t>
      </w:r>
      <w:proofErr w:type="spellEnd"/>
      <w:r w:rsidRPr="00D321E1">
        <w:rPr>
          <w:rFonts w:ascii="Times New Roman" w:hAnsi="Times New Roman" w:cs="Times New Roman"/>
          <w:sz w:val="28"/>
          <w:szCs w:val="28"/>
        </w:rPr>
        <w:t xml:space="preserve">. … </w:t>
      </w:r>
      <w:proofErr w:type="spellStart"/>
      <w:r w:rsidRPr="00D321E1">
        <w:rPr>
          <w:rFonts w:ascii="Times New Roman" w:hAnsi="Times New Roman" w:cs="Times New Roman"/>
          <w:sz w:val="28"/>
          <w:szCs w:val="28"/>
        </w:rPr>
        <w:t>канд</w:t>
      </w:r>
      <w:proofErr w:type="spellEnd"/>
      <w:r w:rsidRPr="00D321E1">
        <w:rPr>
          <w:rFonts w:ascii="Times New Roman" w:hAnsi="Times New Roman" w:cs="Times New Roman"/>
          <w:sz w:val="28"/>
          <w:szCs w:val="28"/>
        </w:rPr>
        <w:t xml:space="preserve">. пед. наук. : спец. 13.00.04 «Теорія і методика професійної освіти» / Г. Ф. </w:t>
      </w:r>
      <w:proofErr w:type="spellStart"/>
      <w:r w:rsidRPr="00D321E1">
        <w:rPr>
          <w:rFonts w:ascii="Times New Roman" w:hAnsi="Times New Roman" w:cs="Times New Roman"/>
          <w:sz w:val="28"/>
          <w:szCs w:val="28"/>
        </w:rPr>
        <w:t>Шарапа</w:t>
      </w:r>
      <w:proofErr w:type="spellEnd"/>
      <w:r w:rsidRPr="00D321E1">
        <w:rPr>
          <w:rFonts w:ascii="Times New Roman" w:hAnsi="Times New Roman" w:cs="Times New Roman"/>
          <w:sz w:val="28"/>
          <w:szCs w:val="28"/>
        </w:rPr>
        <w:t>, [Дрогобицький державний педагогічний університет імені Івана Франк</w:t>
      </w:r>
      <w:r>
        <w:rPr>
          <w:rFonts w:ascii="Times New Roman" w:hAnsi="Times New Roman" w:cs="Times New Roman"/>
          <w:sz w:val="28"/>
          <w:szCs w:val="28"/>
        </w:rPr>
        <w:t>а]. – Дрогобич, 2016. – 217 с.</w:t>
      </w:r>
    </w:p>
    <w:p w:rsidR="00982435" w:rsidRPr="008F4B9F" w:rsidRDefault="009F2D10" w:rsidP="008F4B9F">
      <w:pPr>
        <w:spacing w:after="0" w:line="360" w:lineRule="auto"/>
        <w:ind w:firstLine="708"/>
        <w:jc w:val="both"/>
        <w:rPr>
          <w:rFonts w:ascii="Times New Roman" w:hAnsi="Times New Roman" w:cs="Times New Roman"/>
          <w:sz w:val="28"/>
          <w:szCs w:val="28"/>
        </w:rPr>
      </w:pPr>
    </w:p>
    <w:sectPr w:rsidR="00982435" w:rsidRPr="008F4B9F" w:rsidSect="0091550A">
      <w:footerReference w:type="even"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D10" w:rsidRDefault="009F2D10">
      <w:r>
        <w:separator/>
      </w:r>
    </w:p>
  </w:endnote>
  <w:endnote w:type="continuationSeparator" w:id="0">
    <w:p w:rsidR="009F2D10" w:rsidRDefault="009F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435" w:rsidRDefault="00FB1AA0" w:rsidP="00956238">
    <w:pPr>
      <w:pStyle w:val="a5"/>
      <w:framePr w:wrap="around" w:vAnchor="text" w:hAnchor="margin" w:xAlign="right" w:y="1"/>
      <w:rPr>
        <w:rStyle w:val="a7"/>
        <w:rFonts w:cs="Calibri"/>
      </w:rPr>
    </w:pPr>
    <w:r>
      <w:rPr>
        <w:rStyle w:val="a7"/>
        <w:rFonts w:cs="Calibri"/>
      </w:rPr>
      <w:fldChar w:fldCharType="begin"/>
    </w:r>
    <w:r>
      <w:rPr>
        <w:rStyle w:val="a7"/>
        <w:rFonts w:cs="Calibri"/>
      </w:rPr>
      <w:instrText xml:space="preserve">PAGE  </w:instrText>
    </w:r>
    <w:r>
      <w:rPr>
        <w:rStyle w:val="a7"/>
        <w:rFonts w:cs="Calibri"/>
      </w:rPr>
      <w:fldChar w:fldCharType="end"/>
    </w:r>
  </w:p>
  <w:p w:rsidR="00982435" w:rsidRDefault="009F2D10" w:rsidP="00956238">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435" w:rsidRDefault="00FB1AA0" w:rsidP="00956238">
    <w:pPr>
      <w:pStyle w:val="a5"/>
      <w:framePr w:wrap="around" w:vAnchor="text" w:hAnchor="margin" w:xAlign="right" w:y="1"/>
      <w:rPr>
        <w:rStyle w:val="a7"/>
        <w:rFonts w:cs="Calibri"/>
      </w:rPr>
    </w:pPr>
    <w:r>
      <w:rPr>
        <w:rStyle w:val="a7"/>
        <w:rFonts w:cs="Calibri"/>
      </w:rPr>
      <w:fldChar w:fldCharType="begin"/>
    </w:r>
    <w:r>
      <w:rPr>
        <w:rStyle w:val="a7"/>
        <w:rFonts w:cs="Calibri"/>
      </w:rPr>
      <w:instrText xml:space="preserve">PAGE  </w:instrText>
    </w:r>
    <w:r>
      <w:rPr>
        <w:rStyle w:val="a7"/>
        <w:rFonts w:cs="Calibri"/>
      </w:rPr>
      <w:fldChar w:fldCharType="separate"/>
    </w:r>
    <w:r w:rsidR="00B70648">
      <w:rPr>
        <w:rStyle w:val="a7"/>
        <w:rFonts w:cs="Calibri"/>
        <w:noProof/>
      </w:rPr>
      <w:t>8</w:t>
    </w:r>
    <w:r>
      <w:rPr>
        <w:rStyle w:val="a7"/>
        <w:rFonts w:cs="Calibri"/>
      </w:rPr>
      <w:fldChar w:fldCharType="end"/>
    </w:r>
  </w:p>
  <w:p w:rsidR="00982435" w:rsidRDefault="009F2D10" w:rsidP="00956238">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D10" w:rsidRDefault="009F2D10">
      <w:r>
        <w:separator/>
      </w:r>
    </w:p>
  </w:footnote>
  <w:footnote w:type="continuationSeparator" w:id="0">
    <w:p w:rsidR="009F2D10" w:rsidRDefault="009F2D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B0D4E"/>
    <w:multiLevelType w:val="hybridMultilevel"/>
    <w:tmpl w:val="3F04DCAA"/>
    <w:lvl w:ilvl="0" w:tplc="41EEA5F6">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23C437B"/>
    <w:multiLevelType w:val="hybridMultilevel"/>
    <w:tmpl w:val="397235E2"/>
    <w:lvl w:ilvl="0" w:tplc="54C44B96">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444229E"/>
    <w:multiLevelType w:val="hybridMultilevel"/>
    <w:tmpl w:val="7A42DBC6"/>
    <w:lvl w:ilvl="0" w:tplc="E81AB096">
      <w:start w:val="1"/>
      <w:numFmt w:val="decimal"/>
      <w:lvlText w:val="%1."/>
      <w:lvlJc w:val="left"/>
      <w:pPr>
        <w:ind w:left="720" w:hanging="360"/>
      </w:pPr>
    </w:lvl>
    <w:lvl w:ilvl="1" w:tplc="D902CF0E">
      <w:start w:val="1"/>
      <w:numFmt w:val="decimal"/>
      <w:lvlText w:val="%2."/>
      <w:lvlJc w:val="left"/>
      <w:pPr>
        <w:ind w:left="1440" w:hanging="1080"/>
      </w:pPr>
    </w:lvl>
    <w:lvl w:ilvl="2" w:tplc="E38045CA">
      <w:start w:val="1"/>
      <w:numFmt w:val="decimal"/>
      <w:lvlText w:val="%3."/>
      <w:lvlJc w:val="left"/>
      <w:pPr>
        <w:ind w:left="2160" w:hanging="1980"/>
      </w:pPr>
    </w:lvl>
    <w:lvl w:ilvl="3" w:tplc="C434BBC0">
      <w:start w:val="1"/>
      <w:numFmt w:val="decimal"/>
      <w:lvlText w:val="%4."/>
      <w:lvlJc w:val="left"/>
      <w:pPr>
        <w:ind w:left="2880" w:hanging="2520"/>
      </w:pPr>
    </w:lvl>
    <w:lvl w:ilvl="4" w:tplc="26E8D73C">
      <w:start w:val="1"/>
      <w:numFmt w:val="decimal"/>
      <w:lvlText w:val="%5."/>
      <w:lvlJc w:val="left"/>
      <w:pPr>
        <w:ind w:left="3600" w:hanging="3240"/>
      </w:pPr>
    </w:lvl>
    <w:lvl w:ilvl="5" w:tplc="B2D4219A">
      <w:start w:val="1"/>
      <w:numFmt w:val="decimal"/>
      <w:lvlText w:val="%6."/>
      <w:lvlJc w:val="left"/>
      <w:pPr>
        <w:ind w:left="4320" w:hanging="4140"/>
      </w:pPr>
    </w:lvl>
    <w:lvl w:ilvl="6" w:tplc="9BF2FE38">
      <w:start w:val="1"/>
      <w:numFmt w:val="decimal"/>
      <w:lvlText w:val="%7."/>
      <w:lvlJc w:val="left"/>
      <w:pPr>
        <w:ind w:left="5040" w:hanging="4680"/>
      </w:pPr>
    </w:lvl>
    <w:lvl w:ilvl="7" w:tplc="5F0477F2">
      <w:start w:val="1"/>
      <w:numFmt w:val="decimal"/>
      <w:lvlText w:val="%8."/>
      <w:lvlJc w:val="left"/>
      <w:pPr>
        <w:ind w:left="5760" w:hanging="5400"/>
      </w:pPr>
    </w:lvl>
    <w:lvl w:ilvl="8" w:tplc="187C9738">
      <w:start w:val="1"/>
      <w:numFmt w:val="decimal"/>
      <w:lvlText w:val="%9."/>
      <w:lvlJc w:val="left"/>
      <w:pPr>
        <w:ind w:left="6480" w:hanging="6300"/>
      </w:pPr>
    </w:lvl>
  </w:abstractNum>
  <w:abstractNum w:abstractNumId="3">
    <w:nsid w:val="244B77D4"/>
    <w:multiLevelType w:val="hybridMultilevel"/>
    <w:tmpl w:val="48D222B4"/>
    <w:lvl w:ilvl="0" w:tplc="B69C10E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2F477717"/>
    <w:multiLevelType w:val="hybridMultilevel"/>
    <w:tmpl w:val="C1600F92"/>
    <w:lvl w:ilvl="0" w:tplc="4330D79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26E0"/>
    <w:rsid w:val="000247E1"/>
    <w:rsid w:val="0002609E"/>
    <w:rsid w:val="005A4437"/>
    <w:rsid w:val="006F034C"/>
    <w:rsid w:val="007A6B91"/>
    <w:rsid w:val="009F2D10"/>
    <w:rsid w:val="00A217E7"/>
    <w:rsid w:val="00AB4566"/>
    <w:rsid w:val="00B70648"/>
    <w:rsid w:val="00F253D3"/>
    <w:rsid w:val="00F357C8"/>
    <w:rsid w:val="00F43C80"/>
    <w:rsid w:val="00FB1AA0"/>
    <w:rsid w:val="00FE2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0840DD0F-F3F4-48BC-A2A5-A52B0EA1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22C"/>
    <w:pPr>
      <w:spacing w:after="200" w:line="276" w:lineRule="auto"/>
    </w:pPr>
    <w:rPr>
      <w:rFonts w:eastAsia="Times New Roman" w:cs="Calibri"/>
      <w:sz w:val="22"/>
      <w:szCs w:val="22"/>
      <w:lang w:val="uk-UA" w:eastAsia="uk-UA"/>
    </w:rPr>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2022C"/>
    <w:rPr>
      <w:rFonts w:cs="Times New Roman"/>
      <w:color w:val="0000FF"/>
      <w:u w:val="single"/>
    </w:rPr>
  </w:style>
  <w:style w:type="paragraph" w:styleId="a4">
    <w:name w:val="List Paragraph"/>
    <w:basedOn w:val="a"/>
    <w:uiPriority w:val="99"/>
    <w:qFormat/>
    <w:rsid w:val="00894A21"/>
    <w:pPr>
      <w:ind w:left="720"/>
      <w:contextualSpacing/>
    </w:pPr>
  </w:style>
  <w:style w:type="paragraph" w:styleId="a5">
    <w:name w:val="footer"/>
    <w:basedOn w:val="a"/>
    <w:link w:val="a6"/>
    <w:uiPriority w:val="99"/>
    <w:rsid w:val="00956238"/>
    <w:pPr>
      <w:tabs>
        <w:tab w:val="center" w:pos="4677"/>
        <w:tab w:val="right" w:pos="9355"/>
      </w:tabs>
    </w:pPr>
  </w:style>
  <w:style w:type="character" w:customStyle="1" w:styleId="a6">
    <w:name w:val="Нижний колонтитул Знак"/>
    <w:link w:val="a5"/>
    <w:uiPriority w:val="99"/>
    <w:semiHidden/>
    <w:rsid w:val="004C0EF2"/>
    <w:rPr>
      <w:rFonts w:eastAsia="Times New Roman" w:cs="Calibri"/>
      <w:lang w:val="uk-UA" w:eastAsia="uk-UA"/>
    </w:rPr>
  </w:style>
  <w:style w:type="character" w:styleId="a7">
    <w:name w:val="page number"/>
    <w:uiPriority w:val="99"/>
    <w:rsid w:val="00956238"/>
    <w:rPr>
      <w:rFonts w:cs="Times New Roman"/>
    </w:rPr>
  </w:style>
  <w:style w:type="character" w:customStyle="1" w:styleId="shorttext">
    <w:name w:val="short_text"/>
    <w:uiPriority w:val="99"/>
    <w:rsid w:val="002F0211"/>
    <w:rPr>
      <w:rFonts w:cs="Times New Roman"/>
    </w:rPr>
  </w:style>
  <w:style w:type="paragraph" w:styleId="a8">
    <w:name w:val="Title"/>
    <w:basedOn w:val="a"/>
    <w:pPr>
      <w:spacing w:after="300"/>
    </w:pPr>
    <w:rPr>
      <w:color w:val="17365D"/>
      <w:sz w:val="52"/>
    </w:rPr>
  </w:style>
  <w:style w:type="paragraph" w:styleId="a9">
    <w:name w:val="Subtitle"/>
    <w:basedOn w:val="a"/>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trin413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1250</TotalTime>
  <Pages>11</Pages>
  <Words>2937</Words>
  <Characters>16747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Lenovo</cp:lastModifiedBy>
  <cp:revision>19</cp:revision>
  <dcterms:created xsi:type="dcterms:W3CDTF">2018-02-25T14:50:00Z</dcterms:created>
  <dcterms:modified xsi:type="dcterms:W3CDTF">2018-12-09T17:45:00Z</dcterms:modified>
</cp:coreProperties>
</file>