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1DC4" w:rsidRPr="00806317" w:rsidRDefault="00CD2032">
      <w:pPr>
        <w:rPr>
          <w:rFonts w:ascii="Arial" w:hAnsi="Arial" w:cs="Arial"/>
          <w:sz w:val="28"/>
          <w:szCs w:val="28"/>
          <w:lang w:val="uk-UA"/>
        </w:rPr>
      </w:pPr>
      <w:r w:rsidRPr="00806317">
        <w:rPr>
          <w:rFonts w:ascii="Arial" w:hAnsi="Arial" w:cs="Arial"/>
          <w:sz w:val="28"/>
          <w:szCs w:val="28"/>
          <w:lang w:val="uk-UA"/>
        </w:rPr>
        <w:t>Вінницький державний педагогічний університет імені Михайла Коцюбинського</w:t>
      </w:r>
    </w:p>
    <w:p w:rsidR="003A6F09" w:rsidRPr="00806317" w:rsidRDefault="003A6F09">
      <w:pPr>
        <w:rPr>
          <w:rFonts w:ascii="Arial" w:hAnsi="Arial" w:cs="Arial"/>
          <w:sz w:val="28"/>
          <w:szCs w:val="28"/>
          <w:lang w:val="uk-UA"/>
        </w:rPr>
      </w:pPr>
      <w:proofErr w:type="spellStart"/>
      <w:r w:rsidRPr="00806317">
        <w:rPr>
          <w:rFonts w:ascii="Arial" w:hAnsi="Arial" w:cs="Arial"/>
          <w:sz w:val="28"/>
          <w:szCs w:val="28"/>
          <w:lang w:val="uk-UA"/>
        </w:rPr>
        <w:t>Винницкий</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государственный</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педагогический</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университет</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имени</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Михаила</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Коцюбинского</w:t>
      </w:r>
      <w:proofErr w:type="spellEnd"/>
    </w:p>
    <w:p w:rsidR="003A6F09" w:rsidRPr="00806317" w:rsidRDefault="003A6F09">
      <w:pPr>
        <w:rPr>
          <w:rFonts w:ascii="Arial" w:hAnsi="Arial" w:cs="Arial"/>
          <w:color w:val="000000"/>
          <w:sz w:val="28"/>
          <w:szCs w:val="28"/>
          <w:shd w:val="clear" w:color="auto" w:fill="FFFFFF"/>
        </w:rPr>
      </w:pPr>
      <w:proofErr w:type="spellStart"/>
      <w:r w:rsidRPr="00806317">
        <w:rPr>
          <w:rFonts w:ascii="Arial" w:hAnsi="Arial" w:cs="Arial"/>
          <w:color w:val="000000"/>
          <w:sz w:val="28"/>
          <w:szCs w:val="28"/>
          <w:shd w:val="clear" w:color="auto" w:fill="FFFFFF"/>
        </w:rPr>
        <w:t>Vinnytsia</w:t>
      </w:r>
      <w:proofErr w:type="spellEnd"/>
      <w:r w:rsidRPr="00806317">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rPr>
        <w:t>Mykhailo</w:t>
      </w:r>
      <w:proofErr w:type="spellEnd"/>
      <w:r w:rsidRPr="00806317">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rPr>
        <w:t>Kotsiubynskyi</w:t>
      </w:r>
      <w:proofErr w:type="spellEnd"/>
      <w:r w:rsidRPr="00806317">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rPr>
        <w:t>State</w:t>
      </w:r>
      <w:proofErr w:type="spellEnd"/>
      <w:r w:rsidRPr="00806317">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rPr>
        <w:t>Pedagogical</w:t>
      </w:r>
      <w:proofErr w:type="spellEnd"/>
      <w:r w:rsidRPr="00806317">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rPr>
        <w:t>University</w:t>
      </w:r>
      <w:proofErr w:type="spellEnd"/>
      <w:r w:rsidRPr="00806317">
        <w:rPr>
          <w:rFonts w:ascii="Arial" w:hAnsi="Arial" w:cs="Arial"/>
          <w:color w:val="000000"/>
          <w:sz w:val="28"/>
          <w:szCs w:val="28"/>
          <w:shd w:val="clear" w:color="auto" w:fill="FFFFFF"/>
        </w:rPr>
        <w:t> </w:t>
      </w:r>
    </w:p>
    <w:p w:rsidR="003A6F09" w:rsidRPr="00806317" w:rsidRDefault="003A6F09">
      <w:pPr>
        <w:rPr>
          <w:rFonts w:ascii="Arial" w:hAnsi="Arial" w:cs="Arial"/>
          <w:color w:val="000000"/>
          <w:sz w:val="28"/>
          <w:szCs w:val="28"/>
          <w:shd w:val="clear" w:color="auto" w:fill="FFFFFF"/>
        </w:rPr>
      </w:pPr>
    </w:p>
    <w:p w:rsidR="003A6F09" w:rsidRPr="00806317" w:rsidRDefault="003A6F09">
      <w:pPr>
        <w:rPr>
          <w:rFonts w:ascii="Arial" w:hAnsi="Arial" w:cs="Arial"/>
          <w:color w:val="000000"/>
          <w:sz w:val="28"/>
          <w:szCs w:val="28"/>
          <w:shd w:val="clear" w:color="auto" w:fill="FFFFFF"/>
          <w:lang w:val="uk-UA"/>
        </w:rPr>
      </w:pPr>
      <w:r w:rsidRPr="00806317">
        <w:rPr>
          <w:rFonts w:ascii="Arial" w:hAnsi="Arial" w:cs="Arial"/>
          <w:color w:val="000000"/>
          <w:sz w:val="28"/>
          <w:szCs w:val="28"/>
          <w:shd w:val="clear" w:color="auto" w:fill="FFFFFF"/>
          <w:lang w:val="uk-UA"/>
        </w:rPr>
        <w:t xml:space="preserve">Наукові записки Вінницького державного педагогічного університету імені Михайла Коцюбинського. </w:t>
      </w:r>
      <w:proofErr w:type="spellStart"/>
      <w:r w:rsidR="00D27CE0">
        <w:rPr>
          <w:rFonts w:ascii="Arial" w:hAnsi="Arial" w:cs="Arial"/>
          <w:color w:val="000000"/>
          <w:sz w:val="28"/>
          <w:szCs w:val="28"/>
          <w:shd w:val="clear" w:color="auto" w:fill="FFFFFF"/>
        </w:rPr>
        <w:t>Вип</w:t>
      </w:r>
      <w:proofErr w:type="spellEnd"/>
      <w:r w:rsidR="00D27CE0">
        <w:rPr>
          <w:rFonts w:ascii="Arial" w:hAnsi="Arial" w:cs="Arial"/>
          <w:color w:val="000000"/>
          <w:sz w:val="28"/>
          <w:szCs w:val="28"/>
          <w:shd w:val="clear" w:color="auto" w:fill="FFFFFF"/>
        </w:rPr>
        <w:t xml:space="preserve">. </w:t>
      </w:r>
      <w:r w:rsidR="00D27CE0">
        <w:rPr>
          <w:rFonts w:ascii="Arial" w:hAnsi="Arial" w:cs="Arial"/>
          <w:color w:val="000000"/>
          <w:sz w:val="28"/>
          <w:szCs w:val="28"/>
          <w:shd w:val="clear" w:color="auto" w:fill="FFFFFF"/>
          <w:lang w:val="en-US"/>
        </w:rPr>
        <w:t>III</w:t>
      </w:r>
      <w:r w:rsidR="00D27CE0">
        <w:rPr>
          <w:rFonts w:ascii="Arial" w:hAnsi="Arial" w:cs="Arial"/>
          <w:color w:val="000000"/>
          <w:sz w:val="28"/>
          <w:szCs w:val="28"/>
          <w:shd w:val="clear" w:color="auto" w:fill="FFFFFF"/>
        </w:rPr>
        <w:t xml:space="preserve">. </w:t>
      </w:r>
      <w:r w:rsidRPr="00806317">
        <w:rPr>
          <w:rFonts w:ascii="Arial" w:hAnsi="Arial" w:cs="Arial"/>
          <w:color w:val="000000"/>
          <w:sz w:val="28"/>
          <w:szCs w:val="28"/>
          <w:shd w:val="clear" w:color="auto" w:fill="FFFFFF"/>
          <w:lang w:val="uk-UA"/>
        </w:rPr>
        <w:t xml:space="preserve">Серія </w:t>
      </w:r>
      <w:proofErr w:type="gramStart"/>
      <w:r w:rsidRPr="00806317">
        <w:rPr>
          <w:rFonts w:ascii="Arial" w:hAnsi="Arial" w:cs="Arial"/>
          <w:color w:val="000000"/>
          <w:sz w:val="28"/>
          <w:szCs w:val="28"/>
          <w:shd w:val="clear" w:color="auto" w:fill="FFFFFF"/>
          <w:lang w:val="uk-UA"/>
        </w:rPr>
        <w:t>Історія :</w:t>
      </w:r>
      <w:proofErr w:type="gramEnd"/>
      <w:r w:rsidRPr="00806317">
        <w:rPr>
          <w:rFonts w:ascii="Arial" w:hAnsi="Arial" w:cs="Arial"/>
          <w:color w:val="000000"/>
          <w:sz w:val="28"/>
          <w:szCs w:val="28"/>
          <w:shd w:val="clear" w:color="auto" w:fill="FFFFFF"/>
          <w:lang w:val="uk-UA"/>
        </w:rPr>
        <w:t xml:space="preserve"> збірник наукових праць</w:t>
      </w:r>
      <w:r w:rsidR="00D27CE0">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lang w:val="uk-UA"/>
        </w:rPr>
        <w:t>Научные</w:t>
      </w:r>
      <w:proofErr w:type="spellEnd"/>
      <w:r w:rsidRPr="00806317">
        <w:rPr>
          <w:rFonts w:ascii="Arial" w:hAnsi="Arial" w:cs="Arial"/>
          <w:color w:val="000000"/>
          <w:sz w:val="28"/>
          <w:szCs w:val="28"/>
          <w:shd w:val="clear" w:color="auto" w:fill="FFFFFF"/>
          <w:lang w:val="uk-UA"/>
        </w:rPr>
        <w:t xml:space="preserve"> записки </w:t>
      </w:r>
      <w:proofErr w:type="spellStart"/>
      <w:r w:rsidRPr="00806317">
        <w:rPr>
          <w:rFonts w:ascii="Arial" w:hAnsi="Arial" w:cs="Arial"/>
          <w:color w:val="000000"/>
          <w:sz w:val="28"/>
          <w:szCs w:val="28"/>
          <w:shd w:val="clear" w:color="auto" w:fill="FFFFFF"/>
          <w:lang w:val="uk-UA"/>
        </w:rPr>
        <w:t>Винницкого</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государственного</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педагогического</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университета</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имени</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Михаила</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Коцюбинского</w:t>
      </w:r>
      <w:proofErr w:type="spellEnd"/>
      <w:r w:rsidRPr="00806317">
        <w:rPr>
          <w:rFonts w:ascii="Arial" w:hAnsi="Arial" w:cs="Arial"/>
          <w:color w:val="000000"/>
          <w:sz w:val="28"/>
          <w:szCs w:val="28"/>
          <w:shd w:val="clear" w:color="auto" w:fill="FFFFFF"/>
          <w:lang w:val="uk-UA"/>
        </w:rPr>
        <w:t xml:space="preserve">. </w:t>
      </w:r>
      <w:proofErr w:type="spellStart"/>
      <w:r w:rsidR="00E85FA9">
        <w:rPr>
          <w:rFonts w:ascii="Arial" w:hAnsi="Arial" w:cs="Arial"/>
          <w:color w:val="000000"/>
          <w:sz w:val="28"/>
          <w:szCs w:val="28"/>
          <w:shd w:val="clear" w:color="auto" w:fill="FFFFFF"/>
          <w:lang w:val="uk-UA"/>
        </w:rPr>
        <w:t>Вып</w:t>
      </w:r>
      <w:proofErr w:type="spellEnd"/>
      <w:r w:rsidR="00E85FA9">
        <w:rPr>
          <w:rFonts w:ascii="Arial" w:hAnsi="Arial" w:cs="Arial"/>
          <w:color w:val="000000"/>
          <w:sz w:val="28"/>
          <w:szCs w:val="28"/>
          <w:shd w:val="clear" w:color="auto" w:fill="FFFFFF"/>
          <w:lang w:val="uk-UA"/>
        </w:rPr>
        <w:t xml:space="preserve">. </w:t>
      </w:r>
      <w:r w:rsidR="00E85FA9">
        <w:rPr>
          <w:rFonts w:ascii="Arial" w:hAnsi="Arial" w:cs="Arial"/>
          <w:color w:val="000000"/>
          <w:sz w:val="28"/>
          <w:szCs w:val="28"/>
          <w:shd w:val="clear" w:color="auto" w:fill="FFFFFF"/>
          <w:lang w:val="en-US"/>
        </w:rPr>
        <w:t>III</w:t>
      </w:r>
      <w:r w:rsidR="00E85FA9">
        <w:rPr>
          <w:rFonts w:ascii="Arial" w:hAnsi="Arial" w:cs="Arial"/>
          <w:color w:val="000000"/>
          <w:sz w:val="28"/>
          <w:szCs w:val="28"/>
          <w:shd w:val="clear" w:color="auto" w:fill="FFFFFF"/>
        </w:rPr>
        <w:t>.</w:t>
      </w:r>
      <w:r w:rsidR="00E85FA9">
        <w:rPr>
          <w:rFonts w:ascii="Arial" w:hAnsi="Arial" w:cs="Arial"/>
          <w:color w:val="000000"/>
          <w:sz w:val="28"/>
          <w:szCs w:val="28"/>
          <w:shd w:val="clear" w:color="auto" w:fill="FFFFFF"/>
          <w:lang w:val="en-US"/>
        </w:rPr>
        <w:t xml:space="preserve"> </w:t>
      </w:r>
      <w:proofErr w:type="spellStart"/>
      <w:r w:rsidRPr="00806317">
        <w:rPr>
          <w:rFonts w:ascii="Arial" w:hAnsi="Arial" w:cs="Arial"/>
          <w:color w:val="000000"/>
          <w:sz w:val="28"/>
          <w:szCs w:val="28"/>
          <w:shd w:val="clear" w:color="auto" w:fill="FFFFFF"/>
          <w:lang w:val="uk-UA"/>
        </w:rPr>
        <w:t>Серия</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История</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сборник</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научных</w:t>
      </w:r>
      <w:proofErr w:type="spellEnd"/>
      <w:r w:rsidRPr="00806317">
        <w:rPr>
          <w:rFonts w:ascii="Arial" w:hAnsi="Arial" w:cs="Arial"/>
          <w:color w:val="000000"/>
          <w:sz w:val="28"/>
          <w:szCs w:val="28"/>
          <w:shd w:val="clear" w:color="auto" w:fill="FFFFFF"/>
          <w:lang w:val="uk-UA"/>
        </w:rPr>
        <w:t xml:space="preserve"> </w:t>
      </w:r>
      <w:proofErr w:type="spellStart"/>
      <w:r w:rsidRPr="00806317">
        <w:rPr>
          <w:rFonts w:ascii="Arial" w:hAnsi="Arial" w:cs="Arial"/>
          <w:color w:val="000000"/>
          <w:sz w:val="28"/>
          <w:szCs w:val="28"/>
          <w:shd w:val="clear" w:color="auto" w:fill="FFFFFF"/>
          <w:lang w:val="uk-UA"/>
        </w:rPr>
        <w:t>трудов</w:t>
      </w:r>
      <w:proofErr w:type="spellEnd"/>
    </w:p>
    <w:p w:rsidR="003A6F09" w:rsidRPr="00806317" w:rsidRDefault="003A6F09" w:rsidP="003A6F09">
      <w:pPr>
        <w:rPr>
          <w:rFonts w:ascii="Arial" w:hAnsi="Arial" w:cs="Arial"/>
          <w:sz w:val="28"/>
          <w:szCs w:val="28"/>
          <w:lang w:val="uk-UA"/>
        </w:rPr>
      </w:pPr>
      <w:proofErr w:type="spellStart"/>
      <w:r w:rsidRPr="00806317">
        <w:rPr>
          <w:rFonts w:ascii="Arial" w:hAnsi="Arial" w:cs="Arial"/>
          <w:sz w:val="28"/>
          <w:szCs w:val="28"/>
          <w:lang w:val="uk-UA"/>
        </w:rPr>
        <w:t>Scientific</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notes</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of</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the</w:t>
      </w:r>
      <w:proofErr w:type="spellEnd"/>
      <w:r w:rsidRPr="00806317">
        <w:rPr>
          <w:rFonts w:ascii="Arial" w:hAnsi="Arial" w:cs="Arial"/>
          <w:sz w:val="28"/>
          <w:szCs w:val="28"/>
          <w:lang w:val="uk-UA"/>
        </w:rPr>
        <w:t xml:space="preserve"> </w:t>
      </w:r>
      <w:proofErr w:type="spellStart"/>
      <w:r w:rsidRPr="00806317">
        <w:rPr>
          <w:rFonts w:ascii="Arial" w:hAnsi="Arial" w:cs="Arial"/>
          <w:color w:val="000000"/>
          <w:sz w:val="28"/>
          <w:szCs w:val="28"/>
          <w:shd w:val="clear" w:color="auto" w:fill="FFFFFF"/>
        </w:rPr>
        <w:t>Mykhailo</w:t>
      </w:r>
      <w:proofErr w:type="spellEnd"/>
      <w:r w:rsidRPr="00806317">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rPr>
        <w:t>Kotsiubynskyi</w:t>
      </w:r>
      <w:proofErr w:type="spellEnd"/>
      <w:r w:rsidRPr="00806317">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rPr>
        <w:t>State</w:t>
      </w:r>
      <w:proofErr w:type="spellEnd"/>
      <w:r w:rsidRPr="00806317">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rPr>
        <w:t>Pedagogical</w:t>
      </w:r>
      <w:proofErr w:type="spellEnd"/>
      <w:r w:rsidRPr="00806317">
        <w:rPr>
          <w:rFonts w:ascii="Arial" w:hAnsi="Arial" w:cs="Arial"/>
          <w:color w:val="000000"/>
          <w:sz w:val="28"/>
          <w:szCs w:val="28"/>
          <w:shd w:val="clear" w:color="auto" w:fill="FFFFFF"/>
        </w:rPr>
        <w:t xml:space="preserve"> </w:t>
      </w:r>
      <w:proofErr w:type="spellStart"/>
      <w:r w:rsidRPr="00806317">
        <w:rPr>
          <w:rFonts w:ascii="Arial" w:hAnsi="Arial" w:cs="Arial"/>
          <w:color w:val="000000"/>
          <w:sz w:val="28"/>
          <w:szCs w:val="28"/>
          <w:shd w:val="clear" w:color="auto" w:fill="FFFFFF"/>
        </w:rPr>
        <w:t>University</w:t>
      </w:r>
      <w:proofErr w:type="spellEnd"/>
      <w:r w:rsidRPr="00806317">
        <w:rPr>
          <w:rFonts w:ascii="Arial" w:hAnsi="Arial" w:cs="Arial"/>
          <w:sz w:val="28"/>
          <w:szCs w:val="28"/>
          <w:lang w:val="uk-UA"/>
        </w:rPr>
        <w:t xml:space="preserve">. </w:t>
      </w:r>
      <w:proofErr w:type="spellStart"/>
      <w:r w:rsidR="00E85FA9" w:rsidRPr="00E85FA9">
        <w:rPr>
          <w:rFonts w:ascii="Arial" w:hAnsi="Arial" w:cs="Arial"/>
          <w:sz w:val="28"/>
          <w:szCs w:val="28"/>
          <w:lang w:val="uk-UA"/>
        </w:rPr>
        <w:t>Issue</w:t>
      </w:r>
      <w:proofErr w:type="spellEnd"/>
      <w:r w:rsidR="00E85FA9" w:rsidRPr="00E85FA9">
        <w:rPr>
          <w:rFonts w:ascii="Arial" w:hAnsi="Arial" w:cs="Arial"/>
          <w:sz w:val="28"/>
          <w:szCs w:val="28"/>
          <w:lang w:val="uk-UA"/>
        </w:rPr>
        <w:t xml:space="preserve"> III</w:t>
      </w:r>
      <w:r w:rsidR="00E85FA9">
        <w:rPr>
          <w:rFonts w:ascii="Arial" w:hAnsi="Arial" w:cs="Arial"/>
          <w:sz w:val="28"/>
          <w:szCs w:val="28"/>
          <w:lang w:val="en-US"/>
        </w:rPr>
        <w:t xml:space="preserve">. </w:t>
      </w:r>
      <w:proofErr w:type="spellStart"/>
      <w:r w:rsidRPr="00806317">
        <w:rPr>
          <w:rFonts w:ascii="Arial" w:hAnsi="Arial" w:cs="Arial"/>
          <w:sz w:val="28"/>
          <w:szCs w:val="28"/>
          <w:lang w:val="uk-UA"/>
        </w:rPr>
        <w:t>Series</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History</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collection</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of</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scientific</w:t>
      </w:r>
      <w:proofErr w:type="spellEnd"/>
      <w:r w:rsidRPr="00806317">
        <w:rPr>
          <w:rFonts w:ascii="Arial" w:hAnsi="Arial" w:cs="Arial"/>
          <w:sz w:val="28"/>
          <w:szCs w:val="28"/>
          <w:lang w:val="uk-UA"/>
        </w:rPr>
        <w:t xml:space="preserve"> </w:t>
      </w:r>
      <w:proofErr w:type="spellStart"/>
      <w:r w:rsidRPr="00806317">
        <w:rPr>
          <w:rFonts w:ascii="Arial" w:hAnsi="Arial" w:cs="Arial"/>
          <w:sz w:val="28"/>
          <w:szCs w:val="28"/>
          <w:lang w:val="uk-UA"/>
        </w:rPr>
        <w:t>papers</w:t>
      </w:r>
      <w:proofErr w:type="spellEnd"/>
    </w:p>
    <w:p w:rsidR="00806317" w:rsidRPr="00806317" w:rsidRDefault="00806317" w:rsidP="003A6F09">
      <w:pPr>
        <w:rPr>
          <w:rFonts w:ascii="Arial" w:hAnsi="Arial" w:cs="Arial"/>
          <w:sz w:val="28"/>
          <w:szCs w:val="28"/>
          <w:lang w:val="uk-UA"/>
        </w:rPr>
      </w:pPr>
    </w:p>
    <w:p w:rsidR="00806317" w:rsidRPr="00806317" w:rsidRDefault="00806317" w:rsidP="00806317">
      <w:pPr>
        <w:rPr>
          <w:rFonts w:ascii="Arial" w:hAnsi="Arial" w:cs="Arial"/>
          <w:color w:val="000000"/>
          <w:sz w:val="28"/>
          <w:szCs w:val="28"/>
          <w:shd w:val="clear" w:color="auto" w:fill="FFFFFF"/>
          <w:lang w:val="uk-UA"/>
        </w:rPr>
      </w:pPr>
      <w:r w:rsidRPr="00806317">
        <w:rPr>
          <w:rFonts w:ascii="Arial" w:hAnsi="Arial" w:cs="Arial"/>
          <w:color w:val="000000"/>
          <w:sz w:val="28"/>
          <w:szCs w:val="28"/>
          <w:shd w:val="clear" w:color="auto" w:fill="FFFFFF"/>
          <w:lang w:val="uk-UA"/>
        </w:rPr>
        <w:t xml:space="preserve">Наукові записки Вінницького державного педагогічного університету імені Михайла Коцюбинського. </w:t>
      </w:r>
      <w:proofErr w:type="spellStart"/>
      <w:r w:rsidR="005560A7">
        <w:rPr>
          <w:rFonts w:ascii="Arial" w:hAnsi="Arial" w:cs="Arial"/>
          <w:color w:val="000000"/>
          <w:sz w:val="28"/>
          <w:szCs w:val="28"/>
          <w:shd w:val="clear" w:color="auto" w:fill="FFFFFF"/>
        </w:rPr>
        <w:t>Вип</w:t>
      </w:r>
      <w:proofErr w:type="spellEnd"/>
      <w:r w:rsidR="005560A7">
        <w:rPr>
          <w:rFonts w:ascii="Arial" w:hAnsi="Arial" w:cs="Arial"/>
          <w:color w:val="000000"/>
          <w:sz w:val="28"/>
          <w:szCs w:val="28"/>
          <w:shd w:val="clear" w:color="auto" w:fill="FFFFFF"/>
        </w:rPr>
        <w:t xml:space="preserve">. </w:t>
      </w:r>
      <w:r w:rsidR="005560A7">
        <w:rPr>
          <w:rFonts w:ascii="Arial" w:hAnsi="Arial" w:cs="Arial"/>
          <w:color w:val="000000"/>
          <w:sz w:val="28"/>
          <w:szCs w:val="28"/>
          <w:shd w:val="clear" w:color="auto" w:fill="FFFFFF"/>
          <w:lang w:val="en-US"/>
        </w:rPr>
        <w:t>III</w:t>
      </w:r>
      <w:r w:rsidR="005560A7">
        <w:rPr>
          <w:rFonts w:ascii="Arial" w:hAnsi="Arial" w:cs="Arial"/>
          <w:color w:val="000000"/>
          <w:sz w:val="28"/>
          <w:szCs w:val="28"/>
          <w:shd w:val="clear" w:color="auto" w:fill="FFFFFF"/>
        </w:rPr>
        <w:t xml:space="preserve">. </w:t>
      </w:r>
      <w:r w:rsidRPr="00806317">
        <w:rPr>
          <w:rFonts w:ascii="Arial" w:hAnsi="Arial" w:cs="Arial"/>
          <w:color w:val="000000"/>
          <w:sz w:val="28"/>
          <w:szCs w:val="28"/>
          <w:shd w:val="clear" w:color="auto" w:fill="FFFFFF"/>
          <w:lang w:val="uk-UA"/>
        </w:rPr>
        <w:t xml:space="preserve">Серія </w:t>
      </w:r>
      <w:proofErr w:type="gramStart"/>
      <w:r w:rsidRPr="00806317">
        <w:rPr>
          <w:rFonts w:ascii="Arial" w:hAnsi="Arial" w:cs="Arial"/>
          <w:color w:val="000000"/>
          <w:sz w:val="28"/>
          <w:szCs w:val="28"/>
          <w:shd w:val="clear" w:color="auto" w:fill="FFFFFF"/>
          <w:lang w:val="uk-UA"/>
        </w:rPr>
        <w:t>Історія :</w:t>
      </w:r>
      <w:proofErr w:type="gramEnd"/>
      <w:r w:rsidRPr="00806317">
        <w:rPr>
          <w:rFonts w:ascii="Arial" w:hAnsi="Arial" w:cs="Arial"/>
          <w:color w:val="000000"/>
          <w:sz w:val="28"/>
          <w:szCs w:val="28"/>
          <w:shd w:val="clear" w:color="auto" w:fill="FFFFFF"/>
          <w:lang w:val="uk-UA"/>
        </w:rPr>
        <w:t xml:space="preserve"> збірник наукових праць / за </w:t>
      </w:r>
      <w:proofErr w:type="spellStart"/>
      <w:r w:rsidRPr="00806317">
        <w:rPr>
          <w:rFonts w:ascii="Arial" w:hAnsi="Arial" w:cs="Arial"/>
          <w:color w:val="000000"/>
          <w:sz w:val="28"/>
          <w:szCs w:val="28"/>
          <w:shd w:val="clear" w:color="auto" w:fill="FFFFFF"/>
          <w:lang w:val="uk-UA"/>
        </w:rPr>
        <w:t>заг</w:t>
      </w:r>
      <w:proofErr w:type="spellEnd"/>
      <w:r w:rsidRPr="00806317">
        <w:rPr>
          <w:rFonts w:ascii="Arial" w:hAnsi="Arial" w:cs="Arial"/>
          <w:color w:val="000000"/>
          <w:sz w:val="28"/>
          <w:szCs w:val="28"/>
          <w:shd w:val="clear" w:color="auto" w:fill="FFFFFF"/>
          <w:lang w:val="uk-UA"/>
        </w:rPr>
        <w:t xml:space="preserve">. ред. проф. П. С. </w:t>
      </w:r>
      <w:proofErr w:type="spellStart"/>
      <w:r w:rsidRPr="00806317">
        <w:rPr>
          <w:rFonts w:ascii="Arial" w:hAnsi="Arial" w:cs="Arial"/>
          <w:color w:val="000000"/>
          <w:sz w:val="28"/>
          <w:szCs w:val="28"/>
          <w:shd w:val="clear" w:color="auto" w:fill="FFFFFF"/>
          <w:lang w:val="uk-UA"/>
        </w:rPr>
        <w:t>Григорчука</w:t>
      </w:r>
      <w:proofErr w:type="spellEnd"/>
      <w:r w:rsidRPr="00806317">
        <w:rPr>
          <w:rFonts w:ascii="Arial" w:hAnsi="Arial" w:cs="Arial"/>
          <w:color w:val="000000"/>
          <w:sz w:val="28"/>
          <w:szCs w:val="28"/>
          <w:shd w:val="clear" w:color="auto" w:fill="FFFFFF"/>
          <w:lang w:val="uk-UA"/>
        </w:rPr>
        <w:t>. –</w:t>
      </w:r>
      <w:r w:rsidR="009A41BC">
        <w:rPr>
          <w:rFonts w:ascii="Arial" w:hAnsi="Arial" w:cs="Arial"/>
          <w:color w:val="000000"/>
          <w:sz w:val="28"/>
          <w:szCs w:val="28"/>
          <w:shd w:val="clear" w:color="auto" w:fill="FFFFFF"/>
          <w:lang w:val="uk-UA"/>
        </w:rPr>
        <w:t xml:space="preserve"> </w:t>
      </w:r>
      <w:bookmarkStart w:id="0" w:name="_GoBack"/>
      <w:bookmarkEnd w:id="0"/>
      <w:r w:rsidRPr="00806317">
        <w:rPr>
          <w:rFonts w:ascii="Arial" w:hAnsi="Arial" w:cs="Arial"/>
          <w:color w:val="000000"/>
          <w:sz w:val="28"/>
          <w:szCs w:val="28"/>
          <w:shd w:val="clear" w:color="auto" w:fill="FFFFFF"/>
          <w:lang w:val="uk-UA"/>
        </w:rPr>
        <w:t>Вінниця, 200</w:t>
      </w:r>
      <w:r w:rsidR="00D27CE0">
        <w:rPr>
          <w:rFonts w:ascii="Arial" w:hAnsi="Arial" w:cs="Arial"/>
          <w:color w:val="000000"/>
          <w:sz w:val="28"/>
          <w:szCs w:val="28"/>
          <w:shd w:val="clear" w:color="auto" w:fill="FFFFFF"/>
          <w:lang w:val="en-US"/>
        </w:rPr>
        <w:t>1</w:t>
      </w:r>
      <w:r w:rsidRPr="00806317">
        <w:rPr>
          <w:rFonts w:ascii="Arial" w:hAnsi="Arial" w:cs="Arial"/>
          <w:color w:val="000000"/>
          <w:sz w:val="28"/>
          <w:szCs w:val="28"/>
          <w:shd w:val="clear" w:color="auto" w:fill="FFFFFF"/>
          <w:lang w:val="uk-UA"/>
        </w:rPr>
        <w:t>. – 2</w:t>
      </w:r>
      <w:r w:rsidR="00D27CE0">
        <w:rPr>
          <w:rFonts w:ascii="Arial" w:hAnsi="Arial" w:cs="Arial"/>
          <w:color w:val="000000"/>
          <w:sz w:val="28"/>
          <w:szCs w:val="28"/>
          <w:shd w:val="clear" w:color="auto" w:fill="FFFFFF"/>
          <w:lang w:val="en-US"/>
        </w:rPr>
        <w:t>76</w:t>
      </w:r>
      <w:r w:rsidRPr="00806317">
        <w:rPr>
          <w:rFonts w:ascii="Arial" w:hAnsi="Arial" w:cs="Arial"/>
          <w:color w:val="000000"/>
          <w:sz w:val="28"/>
          <w:szCs w:val="28"/>
          <w:shd w:val="clear" w:color="auto" w:fill="FFFFFF"/>
          <w:lang w:val="uk-UA"/>
        </w:rPr>
        <w:t xml:space="preserve"> с.</w:t>
      </w:r>
    </w:p>
    <w:p w:rsidR="00806317" w:rsidRDefault="00806317" w:rsidP="003A6F09">
      <w:pPr>
        <w:rPr>
          <w:rFonts w:ascii="Arial" w:hAnsi="Arial" w:cs="Arial"/>
          <w:sz w:val="28"/>
          <w:szCs w:val="28"/>
          <w:lang w:val="uk-UA"/>
        </w:rPr>
      </w:pPr>
    </w:p>
    <w:p w:rsidR="00A96845" w:rsidRDefault="00A96845" w:rsidP="003A6F09">
      <w:pPr>
        <w:rPr>
          <w:color w:val="333333"/>
          <w:sz w:val="21"/>
          <w:szCs w:val="21"/>
          <w:shd w:val="clear" w:color="auto" w:fill="FFFFFF"/>
          <w:lang w:val="uk-UA"/>
        </w:rPr>
      </w:pPr>
      <w:r w:rsidRPr="00A96845">
        <w:rPr>
          <w:rFonts w:ascii="Helvetica" w:hAnsi="Helvetica"/>
          <w:color w:val="333333"/>
          <w:sz w:val="21"/>
          <w:szCs w:val="21"/>
          <w:shd w:val="clear" w:color="auto" w:fill="FFFFFF"/>
          <w:lang w:val="uk-UA"/>
        </w:rPr>
        <w:t xml:space="preserve">В </w:t>
      </w:r>
      <w:r w:rsidRPr="00A96845">
        <w:rPr>
          <w:color w:val="333333"/>
          <w:sz w:val="21"/>
          <w:szCs w:val="21"/>
          <w:shd w:val="clear" w:color="auto" w:fill="FFFFFF"/>
          <w:lang w:val="uk-UA"/>
        </w:rPr>
        <w:t>збірнику</w:t>
      </w:r>
      <w:r w:rsidRPr="00A96845">
        <w:rPr>
          <w:rFonts w:ascii="Helvetica" w:hAnsi="Helvetica"/>
          <w:color w:val="333333"/>
          <w:sz w:val="21"/>
          <w:szCs w:val="21"/>
          <w:shd w:val="clear" w:color="auto" w:fill="FFFFFF"/>
          <w:lang w:val="uk-UA"/>
        </w:rPr>
        <w:t xml:space="preserve"> висвітлюються актуальні проблеми історії України, всесвітньої історії, історичного краєзнавства, етнології, історіографії, джерелознавства, теорії та методології історії, рецензуються найсучасніші монографічні праці в галузі історичних наук. Видання розраховане на науковців, краєзнавців, викладачів, аспірантів, студентів, усіх, хто прагне отримати ґрунтовні знання теоретичного і прикладного характеру з історії. </w:t>
      </w:r>
      <w:r w:rsidR="00E90D5A">
        <w:rPr>
          <w:color w:val="333333"/>
          <w:sz w:val="21"/>
          <w:szCs w:val="21"/>
          <w:shd w:val="clear" w:color="auto" w:fill="FFFFFF"/>
          <w:lang w:val="uk-UA"/>
        </w:rPr>
        <w:t xml:space="preserve"> </w:t>
      </w:r>
    </w:p>
    <w:p w:rsidR="00FC35EA" w:rsidRDefault="00FC35EA" w:rsidP="003A6F09">
      <w:pPr>
        <w:rPr>
          <w:color w:val="333333"/>
          <w:sz w:val="21"/>
          <w:szCs w:val="21"/>
          <w:shd w:val="clear" w:color="auto" w:fill="FFFFFF"/>
          <w:lang w:val="uk-UA"/>
        </w:rPr>
      </w:pPr>
    </w:p>
    <w:p w:rsidR="00E90D5A" w:rsidRPr="00DC2F08" w:rsidRDefault="00646BFD" w:rsidP="003A6F09">
      <w:pPr>
        <w:rPr>
          <w:color w:val="333333"/>
          <w:sz w:val="24"/>
          <w:szCs w:val="24"/>
          <w:shd w:val="clear" w:color="auto" w:fill="FFFFFF"/>
          <w:lang w:val="uk-UA"/>
        </w:rPr>
      </w:pPr>
      <w:r w:rsidRPr="00DC2F08">
        <w:rPr>
          <w:color w:val="333333"/>
          <w:sz w:val="24"/>
          <w:szCs w:val="24"/>
          <w:shd w:val="clear" w:color="auto" w:fill="FFFFFF"/>
          <w:lang w:val="uk-UA"/>
        </w:rPr>
        <w:t xml:space="preserve">історія, </w:t>
      </w:r>
      <w:r w:rsidR="002628E0">
        <w:rPr>
          <w:color w:val="333333"/>
          <w:sz w:val="24"/>
          <w:szCs w:val="24"/>
          <w:shd w:val="clear" w:color="auto" w:fill="FFFFFF"/>
          <w:lang w:val="uk-UA"/>
        </w:rPr>
        <w:t xml:space="preserve">історія України, </w:t>
      </w:r>
      <w:r w:rsidRPr="00DC2F08">
        <w:rPr>
          <w:color w:val="333333"/>
          <w:sz w:val="24"/>
          <w:szCs w:val="24"/>
          <w:shd w:val="clear" w:color="auto" w:fill="FFFFFF"/>
          <w:lang w:val="uk-UA"/>
        </w:rPr>
        <w:t xml:space="preserve">всесвітня історія, історичне краєзнавство, історіографія, теорія та методологія історії  </w:t>
      </w:r>
    </w:p>
    <w:p w:rsidR="00646BFD" w:rsidRPr="00DC2F08" w:rsidRDefault="00646BFD" w:rsidP="003A6F09">
      <w:pPr>
        <w:rPr>
          <w:color w:val="333333"/>
          <w:sz w:val="24"/>
          <w:szCs w:val="24"/>
          <w:shd w:val="clear" w:color="auto" w:fill="FFFFFF"/>
          <w:lang w:val="uk-UA"/>
        </w:rPr>
      </w:pPr>
      <w:proofErr w:type="spellStart"/>
      <w:r w:rsidRPr="00DC2F08">
        <w:rPr>
          <w:color w:val="333333"/>
          <w:sz w:val="24"/>
          <w:szCs w:val="24"/>
          <w:shd w:val="clear" w:color="auto" w:fill="FFFFFF"/>
          <w:lang w:val="uk-UA"/>
        </w:rPr>
        <w:t>история</w:t>
      </w:r>
      <w:proofErr w:type="spellEnd"/>
      <w:r w:rsidRPr="00DC2F08">
        <w:rPr>
          <w:color w:val="333333"/>
          <w:sz w:val="24"/>
          <w:szCs w:val="24"/>
          <w:shd w:val="clear" w:color="auto" w:fill="FFFFFF"/>
          <w:lang w:val="uk-UA"/>
        </w:rPr>
        <w:t xml:space="preserve">, </w:t>
      </w:r>
      <w:proofErr w:type="spellStart"/>
      <w:r w:rsidR="002628E0">
        <w:rPr>
          <w:color w:val="333333"/>
          <w:sz w:val="24"/>
          <w:szCs w:val="24"/>
          <w:shd w:val="clear" w:color="auto" w:fill="FFFFFF"/>
          <w:lang w:val="uk-UA"/>
        </w:rPr>
        <w:t>история</w:t>
      </w:r>
      <w:proofErr w:type="spellEnd"/>
      <w:r w:rsidR="002628E0">
        <w:rPr>
          <w:color w:val="333333"/>
          <w:sz w:val="24"/>
          <w:szCs w:val="24"/>
          <w:shd w:val="clear" w:color="auto" w:fill="FFFFFF"/>
          <w:lang w:val="uk-UA"/>
        </w:rPr>
        <w:t xml:space="preserve"> </w:t>
      </w:r>
      <w:proofErr w:type="spellStart"/>
      <w:r w:rsidR="002628E0">
        <w:rPr>
          <w:color w:val="333333"/>
          <w:sz w:val="24"/>
          <w:szCs w:val="24"/>
          <w:shd w:val="clear" w:color="auto" w:fill="FFFFFF"/>
          <w:lang w:val="uk-UA"/>
        </w:rPr>
        <w:t>Украин</w:t>
      </w:r>
      <w:proofErr w:type="spellEnd"/>
      <w:r w:rsidR="002628E0">
        <w:rPr>
          <w:color w:val="333333"/>
          <w:sz w:val="24"/>
          <w:szCs w:val="24"/>
          <w:shd w:val="clear" w:color="auto" w:fill="FFFFFF"/>
        </w:rPr>
        <w:t>ы</w:t>
      </w:r>
      <w:r w:rsidR="002628E0">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всемирная</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история</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историческое</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краеведение</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историография</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теория</w:t>
      </w:r>
      <w:proofErr w:type="spellEnd"/>
      <w:r w:rsidRPr="00DC2F08">
        <w:rPr>
          <w:color w:val="333333"/>
          <w:sz w:val="24"/>
          <w:szCs w:val="24"/>
          <w:shd w:val="clear" w:color="auto" w:fill="FFFFFF"/>
          <w:lang w:val="uk-UA"/>
        </w:rPr>
        <w:t xml:space="preserve"> и </w:t>
      </w:r>
      <w:proofErr w:type="spellStart"/>
      <w:r w:rsidRPr="00DC2F08">
        <w:rPr>
          <w:color w:val="333333"/>
          <w:sz w:val="24"/>
          <w:szCs w:val="24"/>
          <w:shd w:val="clear" w:color="auto" w:fill="FFFFFF"/>
          <w:lang w:val="uk-UA"/>
        </w:rPr>
        <w:t>методология</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истории</w:t>
      </w:r>
      <w:proofErr w:type="spellEnd"/>
    </w:p>
    <w:p w:rsidR="00646BFD" w:rsidRPr="00DC2F08" w:rsidRDefault="00646BFD" w:rsidP="003A6F09">
      <w:pPr>
        <w:rPr>
          <w:color w:val="333333"/>
          <w:sz w:val="24"/>
          <w:szCs w:val="24"/>
          <w:shd w:val="clear" w:color="auto" w:fill="FFFFFF"/>
          <w:lang w:val="uk-UA"/>
        </w:rPr>
      </w:pPr>
      <w:proofErr w:type="spellStart"/>
      <w:r w:rsidRPr="00DC2F08">
        <w:rPr>
          <w:color w:val="333333"/>
          <w:sz w:val="24"/>
          <w:szCs w:val="24"/>
          <w:shd w:val="clear" w:color="auto" w:fill="FFFFFF"/>
          <w:lang w:val="uk-UA"/>
        </w:rPr>
        <w:t>history</w:t>
      </w:r>
      <w:proofErr w:type="spellEnd"/>
      <w:r w:rsidRPr="00DC2F08">
        <w:rPr>
          <w:color w:val="333333"/>
          <w:sz w:val="24"/>
          <w:szCs w:val="24"/>
          <w:shd w:val="clear" w:color="auto" w:fill="FFFFFF"/>
          <w:lang w:val="uk-UA"/>
        </w:rPr>
        <w:t xml:space="preserve">, </w:t>
      </w:r>
      <w:r w:rsidR="002628E0">
        <w:rPr>
          <w:color w:val="333333"/>
          <w:sz w:val="24"/>
          <w:szCs w:val="24"/>
          <w:shd w:val="clear" w:color="auto" w:fill="FFFFFF"/>
          <w:lang w:val="en-US"/>
        </w:rPr>
        <w:t>h</w:t>
      </w:r>
      <w:proofErr w:type="spellStart"/>
      <w:r w:rsidR="002628E0" w:rsidRPr="002628E0">
        <w:rPr>
          <w:color w:val="333333"/>
          <w:sz w:val="24"/>
          <w:szCs w:val="24"/>
          <w:shd w:val="clear" w:color="auto" w:fill="FFFFFF"/>
          <w:lang w:val="uk-UA"/>
        </w:rPr>
        <w:t>istory</w:t>
      </w:r>
      <w:proofErr w:type="spellEnd"/>
      <w:r w:rsidR="002628E0" w:rsidRPr="002628E0">
        <w:rPr>
          <w:color w:val="333333"/>
          <w:sz w:val="24"/>
          <w:szCs w:val="24"/>
          <w:shd w:val="clear" w:color="auto" w:fill="FFFFFF"/>
          <w:lang w:val="uk-UA"/>
        </w:rPr>
        <w:t xml:space="preserve"> </w:t>
      </w:r>
      <w:proofErr w:type="spellStart"/>
      <w:r w:rsidR="002628E0" w:rsidRPr="002628E0">
        <w:rPr>
          <w:color w:val="333333"/>
          <w:sz w:val="24"/>
          <w:szCs w:val="24"/>
          <w:shd w:val="clear" w:color="auto" w:fill="FFFFFF"/>
          <w:lang w:val="uk-UA"/>
        </w:rPr>
        <w:t>of</w:t>
      </w:r>
      <w:proofErr w:type="spellEnd"/>
      <w:r w:rsidR="002628E0" w:rsidRPr="002628E0">
        <w:rPr>
          <w:color w:val="333333"/>
          <w:sz w:val="24"/>
          <w:szCs w:val="24"/>
          <w:shd w:val="clear" w:color="auto" w:fill="FFFFFF"/>
          <w:lang w:val="uk-UA"/>
        </w:rPr>
        <w:t xml:space="preserve"> </w:t>
      </w:r>
      <w:proofErr w:type="spellStart"/>
      <w:r w:rsidR="002628E0" w:rsidRPr="002628E0">
        <w:rPr>
          <w:color w:val="333333"/>
          <w:sz w:val="24"/>
          <w:szCs w:val="24"/>
          <w:shd w:val="clear" w:color="auto" w:fill="FFFFFF"/>
          <w:lang w:val="uk-UA"/>
        </w:rPr>
        <w:t>Ukraine</w:t>
      </w:r>
      <w:proofErr w:type="spellEnd"/>
      <w:r w:rsidR="002628E0" w:rsidRPr="002628E0">
        <w:rPr>
          <w:color w:val="333333"/>
          <w:sz w:val="24"/>
          <w:szCs w:val="24"/>
          <w:shd w:val="clear" w:color="auto" w:fill="FFFFFF"/>
          <w:lang w:val="uk-UA"/>
        </w:rPr>
        <w:t xml:space="preserve"> </w:t>
      </w:r>
      <w:r w:rsidR="002628E0">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world</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history</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historical</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local</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lore</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historiography</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theory</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and</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methodology</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of</w:t>
      </w:r>
      <w:proofErr w:type="spellEnd"/>
      <w:r w:rsidRPr="00DC2F08">
        <w:rPr>
          <w:color w:val="333333"/>
          <w:sz w:val="24"/>
          <w:szCs w:val="24"/>
          <w:shd w:val="clear" w:color="auto" w:fill="FFFFFF"/>
          <w:lang w:val="uk-UA"/>
        </w:rPr>
        <w:t xml:space="preserve"> </w:t>
      </w:r>
      <w:proofErr w:type="spellStart"/>
      <w:r w:rsidRPr="00DC2F08">
        <w:rPr>
          <w:color w:val="333333"/>
          <w:sz w:val="24"/>
          <w:szCs w:val="24"/>
          <w:shd w:val="clear" w:color="auto" w:fill="FFFFFF"/>
          <w:lang w:val="uk-UA"/>
        </w:rPr>
        <w:t>history</w:t>
      </w:r>
      <w:proofErr w:type="spellEnd"/>
    </w:p>
    <w:p w:rsidR="00FC35EA" w:rsidRDefault="00FC35EA" w:rsidP="003A6F09">
      <w:pPr>
        <w:rPr>
          <w:color w:val="333333"/>
          <w:sz w:val="21"/>
          <w:szCs w:val="21"/>
          <w:shd w:val="clear" w:color="auto" w:fill="FFFFFF"/>
          <w:lang w:val="uk-UA"/>
        </w:rPr>
      </w:pPr>
    </w:p>
    <w:p w:rsidR="00E90D5A" w:rsidRDefault="00E90D5A" w:rsidP="003A6F09">
      <w:pPr>
        <w:rPr>
          <w:rFonts w:cs="Arial"/>
          <w:sz w:val="28"/>
          <w:szCs w:val="28"/>
        </w:rPr>
      </w:pPr>
      <w:r w:rsidRPr="00E90D5A">
        <w:rPr>
          <w:rFonts w:cs="Arial"/>
          <w:sz w:val="28"/>
          <w:szCs w:val="28"/>
        </w:rPr>
        <w:t>В сборнике освещаются актуальные проблемы истории Украины, всемирной истории, исторического краеведения, этнологии, историографии, источниковедения, теории и методологии истории, рецензируются современные монографические труды в области исторических наук. Издание рассчитано на научных работников, краеведов, преподавателей, аспирантов, студентов, всех, кто стремится получить основательные знания теоретического и прикладного характера по истории.</w:t>
      </w:r>
    </w:p>
    <w:p w:rsidR="00711DA7" w:rsidRDefault="00711DA7" w:rsidP="003A6F09">
      <w:pPr>
        <w:rPr>
          <w:rFonts w:cs="Arial"/>
          <w:sz w:val="28"/>
          <w:szCs w:val="28"/>
        </w:rPr>
      </w:pPr>
    </w:p>
    <w:p w:rsidR="00711DA7" w:rsidRPr="00711DA7" w:rsidRDefault="00711DA7" w:rsidP="003A6F09">
      <w:pPr>
        <w:rPr>
          <w:rFonts w:cs="Arial"/>
          <w:sz w:val="28"/>
          <w:szCs w:val="28"/>
          <w:lang w:val="en-GB"/>
        </w:rPr>
      </w:pPr>
      <w:r w:rsidRPr="00711DA7">
        <w:rPr>
          <w:rFonts w:cs="Arial"/>
          <w:sz w:val="28"/>
          <w:szCs w:val="28"/>
          <w:lang w:val="en-GB"/>
        </w:rPr>
        <w:t xml:space="preserve">The collection covers current issues of Ukrainian history, world history, historical local lore, ethnology, historiography, source studies, theory and methodology of history, reviews the most modern monographs in the field of historical sciences. The publication is designed for scientists, local historians, teachers, graduate students, </w:t>
      </w:r>
      <w:proofErr w:type="gramStart"/>
      <w:r w:rsidRPr="00711DA7">
        <w:rPr>
          <w:rFonts w:cs="Arial"/>
          <w:sz w:val="28"/>
          <w:szCs w:val="28"/>
          <w:lang w:val="en-GB"/>
        </w:rPr>
        <w:t>students,</w:t>
      </w:r>
      <w:proofErr w:type="gramEnd"/>
      <w:r w:rsidRPr="00711DA7">
        <w:rPr>
          <w:rFonts w:cs="Arial"/>
          <w:sz w:val="28"/>
          <w:szCs w:val="28"/>
          <w:lang w:val="en-GB"/>
        </w:rPr>
        <w:t xml:space="preserve"> all who seek to gain a thorough knowledge of theoretical and applied nature of history</w:t>
      </w:r>
    </w:p>
    <w:sectPr w:rsidR="00711DA7" w:rsidRPr="00711DA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032"/>
    <w:rsid w:val="00225E51"/>
    <w:rsid w:val="002365A2"/>
    <w:rsid w:val="002628E0"/>
    <w:rsid w:val="00387C37"/>
    <w:rsid w:val="003A6F09"/>
    <w:rsid w:val="004D4011"/>
    <w:rsid w:val="005560A7"/>
    <w:rsid w:val="00646BFD"/>
    <w:rsid w:val="00711DA7"/>
    <w:rsid w:val="008002BB"/>
    <w:rsid w:val="00806317"/>
    <w:rsid w:val="008D5508"/>
    <w:rsid w:val="009A41BC"/>
    <w:rsid w:val="00A51CCB"/>
    <w:rsid w:val="00A96845"/>
    <w:rsid w:val="00AC529B"/>
    <w:rsid w:val="00CB1DC4"/>
    <w:rsid w:val="00CD2032"/>
    <w:rsid w:val="00D27CE0"/>
    <w:rsid w:val="00DC2F08"/>
    <w:rsid w:val="00E85FA9"/>
    <w:rsid w:val="00E90D5A"/>
    <w:rsid w:val="00FC35E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DFF7D9-0806-4BF4-B9FC-4FCD1C0F8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2</Pages>
  <Words>376</Words>
  <Characters>2147</Characters>
  <Application>Microsoft Office Word</Application>
  <DocSecurity>0</DocSecurity>
  <Lines>17</Lines>
  <Paragraphs>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Sveta</dc:creator>
  <cp:keywords/>
  <dc:description/>
  <cp:lastModifiedBy>Sveta</cp:lastModifiedBy>
  <cp:revision>20</cp:revision>
  <dcterms:created xsi:type="dcterms:W3CDTF">2020-10-26T14:09:00Z</dcterms:created>
  <dcterms:modified xsi:type="dcterms:W3CDTF">2020-10-26T15:40:00Z</dcterms:modified>
</cp:coreProperties>
</file>